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6AF" w:rsidRPr="00AC06AF" w:rsidRDefault="00AC06AF" w:rsidP="00AC06AF">
      <w:pPr>
        <w:widowControl/>
        <w:spacing w:before="420" w:after="510" w:line="660" w:lineRule="atLeast"/>
        <w:jc w:val="center"/>
        <w:outlineLvl w:val="0"/>
        <w:rPr>
          <w:rFonts w:ascii="Arial" w:eastAsia="宋体" w:hAnsi="Arial" w:cs="Arial" w:hint="eastAsia"/>
          <w:b/>
          <w:color w:val="333333"/>
          <w:kern w:val="36"/>
          <w:sz w:val="48"/>
          <w:szCs w:val="48"/>
        </w:rPr>
      </w:pPr>
      <w:r w:rsidRPr="00AC06AF">
        <w:rPr>
          <w:rFonts w:ascii="Arial" w:eastAsia="宋体" w:hAnsi="Arial" w:cs="Arial"/>
          <w:b/>
          <w:color w:val="333333"/>
          <w:kern w:val="36"/>
          <w:sz w:val="48"/>
          <w:szCs w:val="48"/>
        </w:rPr>
        <w:t>《国家安全法》这些知识你知道吗？</w:t>
      </w:r>
    </w:p>
    <w:p w:rsidR="00AC06AF" w:rsidRDefault="00AC06AF" w:rsidP="00AC06AF">
      <w:pPr>
        <w:widowControl/>
        <w:ind w:firstLineChars="200" w:firstLine="512"/>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今年</w:t>
      </w:r>
      <w:r w:rsidRPr="00AC06AF">
        <w:rPr>
          <w:rFonts w:ascii="Arial" w:eastAsia="宋体" w:hAnsi="Arial" w:cs="Arial"/>
          <w:color w:val="333333"/>
          <w:spacing w:val="8"/>
          <w:kern w:val="0"/>
          <w:sz w:val="24"/>
          <w:szCs w:val="24"/>
          <w:shd w:val="clear" w:color="auto" w:fill="FFFFFF"/>
        </w:rPr>
        <w:t>4</w:t>
      </w:r>
      <w:r w:rsidRPr="00AC06AF">
        <w:rPr>
          <w:rFonts w:ascii="Arial" w:eastAsia="宋体" w:hAnsi="Arial" w:cs="Arial"/>
          <w:color w:val="333333"/>
          <w:spacing w:val="8"/>
          <w:kern w:val="0"/>
          <w:sz w:val="24"/>
          <w:szCs w:val="24"/>
          <w:shd w:val="clear" w:color="auto" w:fill="FFFFFF"/>
        </w:rPr>
        <w:t>月</w:t>
      </w:r>
      <w:r w:rsidRPr="00AC06AF">
        <w:rPr>
          <w:rFonts w:ascii="Arial" w:eastAsia="宋体" w:hAnsi="Arial" w:cs="Arial"/>
          <w:color w:val="333333"/>
          <w:spacing w:val="8"/>
          <w:kern w:val="0"/>
          <w:sz w:val="24"/>
          <w:szCs w:val="24"/>
          <w:shd w:val="clear" w:color="auto" w:fill="FFFFFF"/>
        </w:rPr>
        <w:t>15</w:t>
      </w:r>
      <w:r w:rsidRPr="00AC06AF">
        <w:rPr>
          <w:rFonts w:ascii="Arial" w:eastAsia="宋体" w:hAnsi="Arial" w:cs="Arial"/>
          <w:color w:val="333333"/>
          <w:spacing w:val="8"/>
          <w:kern w:val="0"/>
          <w:sz w:val="24"/>
          <w:szCs w:val="24"/>
          <w:shd w:val="clear" w:color="auto" w:fill="FFFFFF"/>
        </w:rPr>
        <w:t>是我国第</w:t>
      </w:r>
      <w:r w:rsidRPr="00AC06AF">
        <w:rPr>
          <w:rFonts w:ascii="Arial" w:eastAsia="宋体" w:hAnsi="Arial" w:cs="Arial"/>
          <w:color w:val="333333"/>
          <w:spacing w:val="8"/>
          <w:kern w:val="0"/>
          <w:sz w:val="24"/>
          <w:szCs w:val="24"/>
          <w:shd w:val="clear" w:color="auto" w:fill="FFFFFF"/>
        </w:rPr>
        <w:t>5</w:t>
      </w:r>
      <w:r w:rsidRPr="00AC06AF">
        <w:rPr>
          <w:rFonts w:ascii="Arial" w:eastAsia="宋体" w:hAnsi="Arial" w:cs="Arial"/>
          <w:color w:val="333333"/>
          <w:spacing w:val="8"/>
          <w:kern w:val="0"/>
          <w:sz w:val="24"/>
          <w:szCs w:val="24"/>
          <w:shd w:val="clear" w:color="auto" w:fill="FFFFFF"/>
        </w:rPr>
        <w:t>个全民国家安全教育日，为提高全民国家安全法治意识，原平市妇联从今天起推出国家安全教育知识问答系列活动，带大家学习安全知识，增强防范和抵御安全风险的能力，共同构建维护国家安全的人民防线。</w:t>
      </w:r>
    </w:p>
    <w:p w:rsidR="00AC06AF" w:rsidRPr="00AC06AF" w:rsidRDefault="00AC06AF" w:rsidP="00AC06AF">
      <w:pPr>
        <w:widowControl/>
        <w:ind w:firstLineChars="200" w:firstLine="480"/>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w:t>
      </w:r>
      <w:r w:rsidRPr="00AC06AF">
        <w:rPr>
          <w:rFonts w:ascii="Arial" w:eastAsia="宋体" w:hAnsi="Arial" w:cs="Arial"/>
          <w:b/>
          <w:color w:val="333333"/>
          <w:spacing w:val="8"/>
          <w:kern w:val="0"/>
          <w:sz w:val="24"/>
          <w:szCs w:val="24"/>
          <w:shd w:val="clear" w:color="auto" w:fill="FFFFFF"/>
        </w:rPr>
        <w:t>为什么要制定《国家安全法》？</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1</w:t>
      </w:r>
      <w:r w:rsidRPr="00AC06AF">
        <w:rPr>
          <w:rFonts w:ascii="Arial" w:eastAsia="宋体" w:hAnsi="Arial" w:cs="Arial"/>
          <w:color w:val="333333"/>
          <w:spacing w:val="8"/>
          <w:kern w:val="0"/>
          <w:sz w:val="24"/>
          <w:szCs w:val="24"/>
          <w:shd w:val="clear" w:color="auto" w:fill="FFFFFF"/>
        </w:rPr>
        <w:t>条规定，为了维护国家安全，保卫人民民主专政的政权和中国特色社会主义制度，保护人民的根本利益，保障改革开放和社会主义现代化建设的顺利进行，实现中华民族伟大复兴，制定《国家安全法》。</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2.</w:t>
      </w:r>
      <w:r w:rsidRPr="00AC06AF">
        <w:rPr>
          <w:rFonts w:ascii="Arial" w:eastAsia="宋体" w:hAnsi="Arial" w:cs="Arial"/>
          <w:b/>
          <w:color w:val="333333"/>
          <w:spacing w:val="8"/>
          <w:kern w:val="0"/>
          <w:sz w:val="24"/>
          <w:szCs w:val="24"/>
          <w:shd w:val="clear" w:color="auto" w:fill="FFFFFF"/>
        </w:rPr>
        <w:t>《国家安全法》的主要内容是什么？</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答：《国家安全法》共</w:t>
      </w:r>
      <w:r w:rsidRPr="00AC06AF">
        <w:rPr>
          <w:rFonts w:ascii="Arial" w:eastAsia="宋体" w:hAnsi="Arial" w:cs="Arial"/>
          <w:color w:val="333333"/>
          <w:spacing w:val="8"/>
          <w:kern w:val="0"/>
          <w:sz w:val="24"/>
          <w:szCs w:val="24"/>
          <w:shd w:val="clear" w:color="auto" w:fill="FFFFFF"/>
        </w:rPr>
        <w:t>7</w:t>
      </w:r>
      <w:r w:rsidRPr="00AC06AF">
        <w:rPr>
          <w:rFonts w:ascii="Arial" w:eastAsia="宋体" w:hAnsi="Arial" w:cs="Arial"/>
          <w:color w:val="333333"/>
          <w:spacing w:val="8"/>
          <w:kern w:val="0"/>
          <w:sz w:val="24"/>
          <w:szCs w:val="24"/>
          <w:shd w:val="clear" w:color="auto" w:fill="FFFFFF"/>
        </w:rPr>
        <w:t>章</w:t>
      </w:r>
      <w:r w:rsidRPr="00AC06AF">
        <w:rPr>
          <w:rFonts w:ascii="Arial" w:eastAsia="宋体" w:hAnsi="Arial" w:cs="Arial"/>
          <w:color w:val="333333"/>
          <w:spacing w:val="8"/>
          <w:kern w:val="0"/>
          <w:sz w:val="24"/>
          <w:szCs w:val="24"/>
          <w:shd w:val="clear" w:color="auto" w:fill="FFFFFF"/>
        </w:rPr>
        <w:t>84</w:t>
      </w:r>
      <w:r w:rsidRPr="00AC06AF">
        <w:rPr>
          <w:rFonts w:ascii="Arial" w:eastAsia="宋体" w:hAnsi="Arial" w:cs="Arial"/>
          <w:color w:val="333333"/>
          <w:spacing w:val="8"/>
          <w:kern w:val="0"/>
          <w:sz w:val="24"/>
          <w:szCs w:val="24"/>
          <w:shd w:val="clear" w:color="auto" w:fill="FFFFFF"/>
        </w:rPr>
        <w:t>条，主要内容包括：第</w:t>
      </w:r>
      <w:r w:rsidRPr="00AC06AF">
        <w:rPr>
          <w:rFonts w:ascii="Arial" w:eastAsia="宋体" w:hAnsi="Arial" w:cs="Arial"/>
          <w:color w:val="333333"/>
          <w:spacing w:val="8"/>
          <w:kern w:val="0"/>
          <w:sz w:val="24"/>
          <w:szCs w:val="24"/>
          <w:shd w:val="clear" w:color="auto" w:fill="FFFFFF"/>
        </w:rPr>
        <w:t>1</w:t>
      </w:r>
      <w:r w:rsidRPr="00AC06AF">
        <w:rPr>
          <w:rFonts w:ascii="Arial" w:eastAsia="宋体" w:hAnsi="Arial" w:cs="Arial"/>
          <w:color w:val="333333"/>
          <w:spacing w:val="8"/>
          <w:kern w:val="0"/>
          <w:sz w:val="24"/>
          <w:szCs w:val="24"/>
          <w:shd w:val="clear" w:color="auto" w:fill="FFFFFF"/>
        </w:rPr>
        <w:t>章总则，规定了国家安全的定义，国家安全工作的指导思想、基本原则、全民义务、法律责任、全民国家安全教育日等；第</w:t>
      </w:r>
      <w:r w:rsidRPr="00AC06AF">
        <w:rPr>
          <w:rFonts w:ascii="Arial" w:eastAsia="宋体" w:hAnsi="Arial" w:cs="Arial"/>
          <w:color w:val="333333"/>
          <w:spacing w:val="8"/>
          <w:kern w:val="0"/>
          <w:sz w:val="24"/>
          <w:szCs w:val="24"/>
          <w:shd w:val="clear" w:color="auto" w:fill="FFFFFF"/>
        </w:rPr>
        <w:t>2</w:t>
      </w:r>
      <w:proofErr w:type="gramStart"/>
      <w:r w:rsidRPr="00AC06AF">
        <w:rPr>
          <w:rFonts w:ascii="Arial" w:eastAsia="宋体" w:hAnsi="Arial" w:cs="Arial"/>
          <w:color w:val="333333"/>
          <w:spacing w:val="8"/>
          <w:kern w:val="0"/>
          <w:sz w:val="24"/>
          <w:szCs w:val="24"/>
          <w:shd w:val="clear" w:color="auto" w:fill="FFFFFF"/>
        </w:rPr>
        <w:t>章维护</w:t>
      </w:r>
      <w:proofErr w:type="gramEnd"/>
      <w:r w:rsidRPr="00AC06AF">
        <w:rPr>
          <w:rFonts w:ascii="Arial" w:eastAsia="宋体" w:hAnsi="Arial" w:cs="Arial"/>
          <w:color w:val="333333"/>
          <w:spacing w:val="8"/>
          <w:kern w:val="0"/>
          <w:sz w:val="24"/>
          <w:szCs w:val="24"/>
          <w:shd w:val="clear" w:color="auto" w:fill="FFFFFF"/>
        </w:rPr>
        <w:t>国家安全的任务，规定了各领域维护国家安全的任务；第</w:t>
      </w:r>
      <w:r w:rsidRPr="00AC06AF">
        <w:rPr>
          <w:rFonts w:ascii="Arial" w:eastAsia="宋体" w:hAnsi="Arial" w:cs="Arial"/>
          <w:color w:val="333333"/>
          <w:spacing w:val="8"/>
          <w:kern w:val="0"/>
          <w:sz w:val="24"/>
          <w:szCs w:val="24"/>
          <w:shd w:val="clear" w:color="auto" w:fill="FFFFFF"/>
        </w:rPr>
        <w:t>3</w:t>
      </w:r>
      <w:proofErr w:type="gramStart"/>
      <w:r w:rsidRPr="00AC06AF">
        <w:rPr>
          <w:rFonts w:ascii="Arial" w:eastAsia="宋体" w:hAnsi="Arial" w:cs="Arial"/>
          <w:color w:val="333333"/>
          <w:spacing w:val="8"/>
          <w:kern w:val="0"/>
          <w:sz w:val="24"/>
          <w:szCs w:val="24"/>
          <w:shd w:val="clear" w:color="auto" w:fill="FFFFFF"/>
        </w:rPr>
        <w:t>章维护</w:t>
      </w:r>
      <w:proofErr w:type="gramEnd"/>
      <w:r w:rsidRPr="00AC06AF">
        <w:rPr>
          <w:rFonts w:ascii="Arial" w:eastAsia="宋体" w:hAnsi="Arial" w:cs="Arial"/>
          <w:color w:val="333333"/>
          <w:spacing w:val="8"/>
          <w:kern w:val="0"/>
          <w:sz w:val="24"/>
          <w:szCs w:val="24"/>
          <w:shd w:val="clear" w:color="auto" w:fill="FFFFFF"/>
        </w:rPr>
        <w:t>国家安全的职责，规定了各部门、各地方维护国家安全的职责；第</w:t>
      </w:r>
      <w:r w:rsidRPr="00AC06AF">
        <w:rPr>
          <w:rFonts w:ascii="Arial" w:eastAsia="宋体" w:hAnsi="Arial" w:cs="Arial"/>
          <w:color w:val="333333"/>
          <w:spacing w:val="8"/>
          <w:kern w:val="0"/>
          <w:sz w:val="24"/>
          <w:szCs w:val="24"/>
          <w:shd w:val="clear" w:color="auto" w:fill="FFFFFF"/>
        </w:rPr>
        <w:t>4</w:t>
      </w:r>
      <w:r w:rsidRPr="00AC06AF">
        <w:rPr>
          <w:rFonts w:ascii="Arial" w:eastAsia="宋体" w:hAnsi="Arial" w:cs="Arial"/>
          <w:color w:val="333333"/>
          <w:spacing w:val="8"/>
          <w:kern w:val="0"/>
          <w:sz w:val="24"/>
          <w:szCs w:val="24"/>
          <w:shd w:val="clear" w:color="auto" w:fill="FFFFFF"/>
        </w:rPr>
        <w:t>章国家安全制度，规定了十项国家安全制度和机制；第</w:t>
      </w:r>
      <w:r w:rsidRPr="00AC06AF">
        <w:rPr>
          <w:rFonts w:ascii="Arial" w:eastAsia="宋体" w:hAnsi="Arial" w:cs="Arial"/>
          <w:color w:val="333333"/>
          <w:spacing w:val="8"/>
          <w:kern w:val="0"/>
          <w:sz w:val="24"/>
          <w:szCs w:val="24"/>
          <w:shd w:val="clear" w:color="auto" w:fill="FFFFFF"/>
        </w:rPr>
        <w:t>5</w:t>
      </w:r>
      <w:r w:rsidRPr="00AC06AF">
        <w:rPr>
          <w:rFonts w:ascii="Arial" w:eastAsia="宋体" w:hAnsi="Arial" w:cs="Arial"/>
          <w:color w:val="333333"/>
          <w:spacing w:val="8"/>
          <w:kern w:val="0"/>
          <w:sz w:val="24"/>
          <w:szCs w:val="24"/>
          <w:shd w:val="clear" w:color="auto" w:fill="FFFFFF"/>
        </w:rPr>
        <w:t>章国家安全保障，规定了法治、经费、物资、人才等一系列国家安全保障措施；第</w:t>
      </w:r>
      <w:r w:rsidRPr="00AC06AF">
        <w:rPr>
          <w:rFonts w:ascii="Arial" w:eastAsia="宋体" w:hAnsi="Arial" w:cs="Arial"/>
          <w:color w:val="333333"/>
          <w:spacing w:val="8"/>
          <w:kern w:val="0"/>
          <w:sz w:val="24"/>
          <w:szCs w:val="24"/>
          <w:shd w:val="clear" w:color="auto" w:fill="FFFFFF"/>
        </w:rPr>
        <w:t>6</w:t>
      </w:r>
      <w:r w:rsidRPr="00AC06AF">
        <w:rPr>
          <w:rFonts w:ascii="Arial" w:eastAsia="宋体" w:hAnsi="Arial" w:cs="Arial"/>
          <w:color w:val="333333"/>
          <w:spacing w:val="8"/>
          <w:kern w:val="0"/>
          <w:sz w:val="24"/>
          <w:szCs w:val="24"/>
          <w:shd w:val="clear" w:color="auto" w:fill="FFFFFF"/>
        </w:rPr>
        <w:t>章公民、组织的义务和权利，规定了公民和组织维护国家安全应当履行的义务和依法享有的权利；第</w:t>
      </w:r>
      <w:r w:rsidRPr="00AC06AF">
        <w:rPr>
          <w:rFonts w:ascii="Arial" w:eastAsia="宋体" w:hAnsi="Arial" w:cs="Arial"/>
          <w:color w:val="333333"/>
          <w:spacing w:val="8"/>
          <w:kern w:val="0"/>
          <w:sz w:val="24"/>
          <w:szCs w:val="24"/>
          <w:shd w:val="clear" w:color="auto" w:fill="FFFFFF"/>
        </w:rPr>
        <w:t>7</w:t>
      </w:r>
      <w:r w:rsidRPr="00AC06AF">
        <w:rPr>
          <w:rFonts w:ascii="Arial" w:eastAsia="宋体" w:hAnsi="Arial" w:cs="Arial"/>
          <w:color w:val="333333"/>
          <w:spacing w:val="8"/>
          <w:kern w:val="0"/>
          <w:sz w:val="24"/>
          <w:szCs w:val="24"/>
          <w:shd w:val="clear" w:color="auto" w:fill="FFFFFF"/>
        </w:rPr>
        <w:t>章附则，规定了《国家安全法》的施行日期。</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3.</w:t>
      </w:r>
      <w:r w:rsidRPr="00AC06AF">
        <w:rPr>
          <w:rFonts w:ascii="Arial" w:eastAsia="宋体" w:hAnsi="Arial" w:cs="Arial"/>
          <w:b/>
          <w:color w:val="333333"/>
          <w:spacing w:val="8"/>
          <w:kern w:val="0"/>
          <w:sz w:val="24"/>
          <w:szCs w:val="24"/>
          <w:shd w:val="clear" w:color="auto" w:fill="FFFFFF"/>
        </w:rPr>
        <w:t>什么是国家安全？</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2</w:t>
      </w:r>
      <w:r w:rsidRPr="00AC06AF">
        <w:rPr>
          <w:rFonts w:ascii="Arial" w:eastAsia="宋体" w:hAnsi="Arial" w:cs="Arial"/>
          <w:color w:val="333333"/>
          <w:spacing w:val="8"/>
          <w:kern w:val="0"/>
          <w:sz w:val="24"/>
          <w:szCs w:val="24"/>
          <w:shd w:val="clear" w:color="auto" w:fill="FFFFFF"/>
        </w:rPr>
        <w:t>条规定，国家安全是指国家政权、主权、统一和领土完整、人民福祉、经济社会可持续发展和国家其他重大利益相对处于没有危险和不受内外威胁的状态，以及保障持续安全状态的能力。</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4.</w:t>
      </w:r>
      <w:r w:rsidRPr="00AC06AF">
        <w:rPr>
          <w:rFonts w:ascii="Arial" w:eastAsia="宋体" w:hAnsi="Arial" w:cs="Arial"/>
          <w:b/>
          <w:color w:val="333333"/>
          <w:spacing w:val="8"/>
          <w:kern w:val="0"/>
          <w:sz w:val="24"/>
          <w:szCs w:val="24"/>
          <w:shd w:val="clear" w:color="auto" w:fill="FFFFFF"/>
        </w:rPr>
        <w:t>维护国家安全的核心是什么？</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2</w:t>
      </w:r>
      <w:r w:rsidRPr="00AC06AF">
        <w:rPr>
          <w:rFonts w:ascii="Arial" w:eastAsia="宋体" w:hAnsi="Arial" w:cs="Arial"/>
          <w:color w:val="333333"/>
          <w:spacing w:val="8"/>
          <w:kern w:val="0"/>
          <w:sz w:val="24"/>
          <w:szCs w:val="24"/>
          <w:shd w:val="clear" w:color="auto" w:fill="FFFFFF"/>
        </w:rPr>
        <w:t>条规定，国家安全是指国家政权、主权、统一和领土完整、人民福祉、经济社会可持续发展和国家其他重大利益相对处于没有危险和不受内外威胁的状态，以及保障持续安全状态的能力。维护国家安全的核心是维护国家核心利益和其他重大利益的安全，包括国家政权、主权、统一和领土完整、人民福祉、经济社会可持续发展以及国家其他重大利益的安全。</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5.</w:t>
      </w:r>
      <w:r w:rsidRPr="00AC06AF">
        <w:rPr>
          <w:rFonts w:ascii="Arial" w:eastAsia="宋体" w:hAnsi="Arial" w:cs="Arial"/>
          <w:b/>
          <w:color w:val="333333"/>
          <w:spacing w:val="8"/>
          <w:kern w:val="0"/>
          <w:sz w:val="24"/>
          <w:szCs w:val="24"/>
          <w:shd w:val="clear" w:color="auto" w:fill="FFFFFF"/>
        </w:rPr>
        <w:t>为什么说国家安全既包括安全状态，也包括维护国家安全的能力？</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2</w:t>
      </w:r>
      <w:r w:rsidRPr="00AC06AF">
        <w:rPr>
          <w:rFonts w:ascii="Arial" w:eastAsia="宋体" w:hAnsi="Arial" w:cs="Arial"/>
          <w:color w:val="333333"/>
          <w:spacing w:val="8"/>
          <w:kern w:val="0"/>
          <w:sz w:val="24"/>
          <w:szCs w:val="24"/>
          <w:shd w:val="clear" w:color="auto" w:fill="FFFFFF"/>
        </w:rPr>
        <w:t>条规定，国家安全是指国家政权、主权、统一和领土完整、人民福祉、经济社会可持续发展和国家其他重大利益相对处于没有危险和不受内外威胁的状态，以及保障持续安全状态的能力。安</w:t>
      </w:r>
      <w:r w:rsidRPr="00AC06AF">
        <w:rPr>
          <w:rFonts w:ascii="Arial" w:eastAsia="宋体" w:hAnsi="Arial" w:cs="Arial"/>
          <w:color w:val="333333"/>
          <w:spacing w:val="8"/>
          <w:kern w:val="0"/>
          <w:sz w:val="24"/>
          <w:szCs w:val="24"/>
          <w:shd w:val="clear" w:color="auto" w:fill="FFFFFF"/>
        </w:rPr>
        <w:lastRenderedPageBreak/>
        <w:t>全威胁的因素永远不可能根除，国家安全是一种相对安全。《国家安全法》强调国家安全是</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相对处于没有危险和不受内外威胁的状态</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就是要通过不断加强维护自身安全能力建设，不断克服和防范不安全因素对国家造成实质性危害。因此，既要强调国家安全的状态，也要强调不断提升维护国家安全的能力，加强维护国家安全的能力建设。同时，《国家安全法》第五章还专门规定了</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国家安全保障</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6.</w:t>
      </w:r>
      <w:r w:rsidRPr="00AC06AF">
        <w:rPr>
          <w:rFonts w:ascii="Arial" w:eastAsia="宋体" w:hAnsi="Arial" w:cs="Arial"/>
          <w:b/>
          <w:color w:val="333333"/>
          <w:spacing w:val="8"/>
          <w:kern w:val="0"/>
          <w:sz w:val="24"/>
          <w:szCs w:val="24"/>
          <w:shd w:val="clear" w:color="auto" w:fill="FFFFFF"/>
        </w:rPr>
        <w:t>国家安全工作的指导思想是什么？</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3</w:t>
      </w:r>
      <w:r w:rsidRPr="00AC06AF">
        <w:rPr>
          <w:rFonts w:ascii="Arial" w:eastAsia="宋体" w:hAnsi="Arial" w:cs="Arial"/>
          <w:color w:val="333333"/>
          <w:spacing w:val="8"/>
          <w:kern w:val="0"/>
          <w:sz w:val="24"/>
          <w:szCs w:val="24"/>
          <w:shd w:val="clear" w:color="auto" w:fill="FFFFFF"/>
        </w:rPr>
        <w:t>条规定，国家安全工作应当坚持总体国家安全观，以人民安全为宗旨，以政治安全为根本，以经济安全为基础，以军事、文化、社会安全为保障，以促进国际安全为依托，维护各领域国家安全，构建国家安全体系，走中国特色国家安全道路。</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7.</w:t>
      </w:r>
      <w:r w:rsidRPr="00AC06AF">
        <w:rPr>
          <w:rFonts w:ascii="Arial" w:eastAsia="宋体" w:hAnsi="Arial" w:cs="Arial"/>
          <w:b/>
          <w:color w:val="333333"/>
          <w:spacing w:val="8"/>
          <w:kern w:val="0"/>
          <w:sz w:val="24"/>
          <w:szCs w:val="24"/>
          <w:shd w:val="clear" w:color="auto" w:fill="FFFFFF"/>
        </w:rPr>
        <w:t>《国家安全法》对总体国家安全观是怎样规定的？</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3</w:t>
      </w:r>
      <w:r w:rsidRPr="00AC06AF">
        <w:rPr>
          <w:rFonts w:ascii="Arial" w:eastAsia="宋体" w:hAnsi="Arial" w:cs="Arial"/>
          <w:color w:val="333333"/>
          <w:spacing w:val="8"/>
          <w:kern w:val="0"/>
          <w:sz w:val="24"/>
          <w:szCs w:val="24"/>
          <w:shd w:val="clear" w:color="auto" w:fill="FFFFFF"/>
        </w:rPr>
        <w:t>条规定，国家安全工作应当坚持总体国家安全观，以人民安全为宗旨，以政治安全为根本，以经济安全为基础，以军事、文化、社会安全为保障，以促进国际安全为依托，维护各领域国家安全，构建国家安全体系，走中国特色国家安全道路。坚持总体国家安全观是《国家安全法》的立法指导思想，《国家安全法》所有章节、条款都遵循了总体国家安全观的要求，总体国家安全观贯穿于《国家安全法》的始终，比如，坚持中国共产党对国家安全的领导，是总体国家安全观的本质特征，《国家安全法》第</w:t>
      </w:r>
      <w:r w:rsidRPr="00AC06AF">
        <w:rPr>
          <w:rFonts w:ascii="Arial" w:eastAsia="宋体" w:hAnsi="Arial" w:cs="Arial"/>
          <w:color w:val="333333"/>
          <w:spacing w:val="8"/>
          <w:kern w:val="0"/>
          <w:sz w:val="24"/>
          <w:szCs w:val="24"/>
          <w:shd w:val="clear" w:color="auto" w:fill="FFFFFF"/>
        </w:rPr>
        <w:t>4</w:t>
      </w:r>
      <w:r w:rsidRPr="00AC06AF">
        <w:rPr>
          <w:rFonts w:ascii="Arial" w:eastAsia="宋体" w:hAnsi="Arial" w:cs="Arial"/>
          <w:color w:val="333333"/>
          <w:spacing w:val="8"/>
          <w:kern w:val="0"/>
          <w:sz w:val="24"/>
          <w:szCs w:val="24"/>
          <w:shd w:val="clear" w:color="auto" w:fill="FFFFFF"/>
        </w:rPr>
        <w:t>条规定，坚持中国共产党对国家安全工作的领导。人民安全是总体国家安全观所坚持的根本宗旨，在《国家安全法》第</w:t>
      </w:r>
      <w:r w:rsidRPr="00AC06AF">
        <w:rPr>
          <w:rFonts w:ascii="Arial" w:eastAsia="宋体" w:hAnsi="Arial" w:cs="Arial"/>
          <w:color w:val="333333"/>
          <w:spacing w:val="8"/>
          <w:kern w:val="0"/>
          <w:sz w:val="24"/>
          <w:szCs w:val="24"/>
          <w:shd w:val="clear" w:color="auto" w:fill="FFFFFF"/>
        </w:rPr>
        <w:t>1</w:t>
      </w:r>
      <w:r w:rsidRPr="00AC06AF">
        <w:rPr>
          <w:rFonts w:ascii="Arial" w:eastAsia="宋体" w:hAnsi="Arial" w:cs="Arial"/>
          <w:color w:val="333333"/>
          <w:spacing w:val="8"/>
          <w:kern w:val="0"/>
          <w:sz w:val="24"/>
          <w:szCs w:val="24"/>
          <w:shd w:val="clear" w:color="auto" w:fill="FFFFFF"/>
        </w:rPr>
        <w:t>条立法宗旨中强调</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保护人民的根本利益</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，在第</w:t>
      </w:r>
      <w:r w:rsidRPr="00AC06AF">
        <w:rPr>
          <w:rFonts w:ascii="Arial" w:eastAsia="宋体" w:hAnsi="Arial" w:cs="Arial"/>
          <w:color w:val="333333"/>
          <w:spacing w:val="8"/>
          <w:kern w:val="0"/>
          <w:sz w:val="24"/>
          <w:szCs w:val="24"/>
          <w:shd w:val="clear" w:color="auto" w:fill="FFFFFF"/>
        </w:rPr>
        <w:t>7</w:t>
      </w:r>
      <w:r w:rsidRPr="00AC06AF">
        <w:rPr>
          <w:rFonts w:ascii="Arial" w:eastAsia="宋体" w:hAnsi="Arial" w:cs="Arial"/>
          <w:color w:val="333333"/>
          <w:spacing w:val="8"/>
          <w:kern w:val="0"/>
          <w:sz w:val="24"/>
          <w:szCs w:val="24"/>
          <w:shd w:val="clear" w:color="auto" w:fill="FFFFFF"/>
        </w:rPr>
        <w:t>条基本原则中强调</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尊重和保障人权，依法保护公民的权利和自由</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，在第</w:t>
      </w:r>
      <w:r w:rsidRPr="00AC06AF">
        <w:rPr>
          <w:rFonts w:ascii="Arial" w:eastAsia="宋体" w:hAnsi="Arial" w:cs="Arial"/>
          <w:color w:val="333333"/>
          <w:spacing w:val="8"/>
          <w:kern w:val="0"/>
          <w:sz w:val="24"/>
          <w:szCs w:val="24"/>
          <w:shd w:val="clear" w:color="auto" w:fill="FFFFFF"/>
        </w:rPr>
        <w:t>16</w:t>
      </w:r>
      <w:r w:rsidRPr="00AC06AF">
        <w:rPr>
          <w:rFonts w:ascii="Arial" w:eastAsia="宋体" w:hAnsi="Arial" w:cs="Arial"/>
          <w:color w:val="333333"/>
          <w:spacing w:val="8"/>
          <w:kern w:val="0"/>
          <w:sz w:val="24"/>
          <w:szCs w:val="24"/>
          <w:shd w:val="clear" w:color="auto" w:fill="FFFFFF"/>
        </w:rPr>
        <w:t>条维护国家安全的任务中规定：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国家维护和发展</w:t>
      </w:r>
      <w:proofErr w:type="gramStart"/>
      <w:r w:rsidRPr="00AC06AF">
        <w:rPr>
          <w:rFonts w:ascii="Arial" w:eastAsia="宋体" w:hAnsi="Arial" w:cs="Arial"/>
          <w:color w:val="333333"/>
          <w:spacing w:val="8"/>
          <w:kern w:val="0"/>
          <w:sz w:val="24"/>
          <w:szCs w:val="24"/>
          <w:shd w:val="clear" w:color="auto" w:fill="FFFFFF"/>
        </w:rPr>
        <w:t>最</w:t>
      </w:r>
      <w:proofErr w:type="gramEnd"/>
      <w:r w:rsidRPr="00AC06AF">
        <w:rPr>
          <w:rFonts w:ascii="Arial" w:eastAsia="宋体" w:hAnsi="Arial" w:cs="Arial"/>
          <w:color w:val="333333"/>
          <w:spacing w:val="8"/>
          <w:kern w:val="0"/>
          <w:sz w:val="24"/>
          <w:szCs w:val="24"/>
          <w:shd w:val="clear" w:color="auto" w:fill="FFFFFF"/>
        </w:rPr>
        <w:t>广大人民的根本利益，保卫人民安全，创造良好生存发展条件和安定工作生活环境，保障公民的生命财产安全和其他合法权益</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，第</w:t>
      </w:r>
      <w:r w:rsidRPr="00AC06AF">
        <w:rPr>
          <w:rFonts w:ascii="Arial" w:eastAsia="宋体" w:hAnsi="Arial" w:cs="Arial"/>
          <w:color w:val="333333"/>
          <w:spacing w:val="8"/>
          <w:kern w:val="0"/>
          <w:sz w:val="24"/>
          <w:szCs w:val="24"/>
          <w:shd w:val="clear" w:color="auto" w:fill="FFFFFF"/>
        </w:rPr>
        <w:t>33</w:t>
      </w:r>
      <w:r w:rsidRPr="00AC06AF">
        <w:rPr>
          <w:rFonts w:ascii="Arial" w:eastAsia="宋体" w:hAnsi="Arial" w:cs="Arial"/>
          <w:color w:val="333333"/>
          <w:spacing w:val="8"/>
          <w:kern w:val="0"/>
          <w:sz w:val="24"/>
          <w:szCs w:val="24"/>
          <w:shd w:val="clear" w:color="auto" w:fill="FFFFFF"/>
        </w:rPr>
        <w:t>条对海外中国公民、组织和机构的安全和合法权益保护作了专门规定。总体国家安全观是全面系统的安全观，《国家安全法》第二章</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维护国家安全的任务</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，对维护各领域国家安全的任务作了系统规定。总体国家安全观的提出，将为实现</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两个一百年</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奋斗目标和中华民族伟大复兴提供坚强保障。同时，为了落实总体国家安全观，《国家安全法》第三章规定了维护国家安全的责任，第四章规定了国家安全制度，第五章规定了国家安全保障，第六章规定了公民、组织的义务和权利。</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8.</w:t>
      </w:r>
      <w:r w:rsidRPr="00AC06AF">
        <w:rPr>
          <w:rFonts w:ascii="Arial" w:eastAsia="宋体" w:hAnsi="Arial" w:cs="Arial"/>
          <w:b/>
          <w:color w:val="333333"/>
          <w:spacing w:val="8"/>
          <w:kern w:val="0"/>
          <w:sz w:val="24"/>
          <w:szCs w:val="24"/>
          <w:shd w:val="clear" w:color="auto" w:fill="FFFFFF"/>
        </w:rPr>
        <w:t>《国家安全法》关于坚持中国共产党的领导是怎样规定的？</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答：在《国家安全法》中，关于坚持党对国家安全工作的领导，突出体现在两个方面：一是第</w:t>
      </w:r>
      <w:r w:rsidRPr="00AC06AF">
        <w:rPr>
          <w:rFonts w:ascii="Arial" w:eastAsia="宋体" w:hAnsi="Arial" w:cs="Arial"/>
          <w:color w:val="333333"/>
          <w:spacing w:val="8"/>
          <w:kern w:val="0"/>
          <w:sz w:val="24"/>
          <w:szCs w:val="24"/>
          <w:shd w:val="clear" w:color="auto" w:fill="FFFFFF"/>
        </w:rPr>
        <w:t>4</w:t>
      </w:r>
      <w:r w:rsidRPr="00AC06AF">
        <w:rPr>
          <w:rFonts w:ascii="Arial" w:eastAsia="宋体" w:hAnsi="Arial" w:cs="Arial"/>
          <w:color w:val="333333"/>
          <w:spacing w:val="8"/>
          <w:kern w:val="0"/>
          <w:sz w:val="24"/>
          <w:szCs w:val="24"/>
          <w:shd w:val="clear" w:color="auto" w:fill="FFFFFF"/>
        </w:rPr>
        <w:t>条规定：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坚持中国共产党对国家安全工作的领导，建立集中统一、高效权威的国家安全领导体制。</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二是第</w:t>
      </w:r>
      <w:r w:rsidRPr="00AC06AF">
        <w:rPr>
          <w:rFonts w:ascii="Arial" w:eastAsia="宋体" w:hAnsi="Arial" w:cs="Arial"/>
          <w:color w:val="333333"/>
          <w:spacing w:val="8"/>
          <w:kern w:val="0"/>
          <w:sz w:val="24"/>
          <w:szCs w:val="24"/>
          <w:shd w:val="clear" w:color="auto" w:fill="FFFFFF"/>
        </w:rPr>
        <w:t>5</w:t>
      </w:r>
      <w:r w:rsidRPr="00AC06AF">
        <w:rPr>
          <w:rFonts w:ascii="Arial" w:eastAsia="宋体" w:hAnsi="Arial" w:cs="Arial"/>
          <w:color w:val="333333"/>
          <w:spacing w:val="8"/>
          <w:kern w:val="0"/>
          <w:sz w:val="24"/>
          <w:szCs w:val="24"/>
          <w:shd w:val="clear" w:color="auto" w:fill="FFFFFF"/>
        </w:rPr>
        <w:t>条规定：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中央国家安全领导机构负责国家安全工作的决策和议事协调，研究制定、指导实施国家安全战略和有关重大方针政策，统筹协调国家安全重大事项和重要工作，推动国家安全法治建设。</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这里的</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中央国家安全领导机构</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，就是党的十八届三中全会决定成立的中央国家安全委员会。</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lastRenderedPageBreak/>
        <w:t>9.</w:t>
      </w:r>
      <w:r w:rsidRPr="00AC06AF">
        <w:rPr>
          <w:rFonts w:ascii="Arial" w:eastAsia="宋体" w:hAnsi="Arial" w:cs="Arial"/>
          <w:b/>
          <w:color w:val="333333"/>
          <w:spacing w:val="8"/>
          <w:kern w:val="0"/>
          <w:sz w:val="24"/>
          <w:szCs w:val="24"/>
          <w:shd w:val="clear" w:color="auto" w:fill="FFFFFF"/>
        </w:rPr>
        <w:t>我国的国家安全领导体制是什么？</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4</w:t>
      </w:r>
      <w:r w:rsidRPr="00AC06AF">
        <w:rPr>
          <w:rFonts w:ascii="Arial" w:eastAsia="宋体" w:hAnsi="Arial" w:cs="Arial"/>
          <w:color w:val="333333"/>
          <w:spacing w:val="8"/>
          <w:kern w:val="0"/>
          <w:sz w:val="24"/>
          <w:szCs w:val="24"/>
          <w:shd w:val="clear" w:color="auto" w:fill="FFFFFF"/>
        </w:rPr>
        <w:t>条规定，国家安全工作应当坚持中国共产党的领导，建立集中统一、高效权威的国家安全领导体制。国家安全事务具有高度敏感、复杂的性质，既需要运筹帷幄，也需要令行禁止，必须通过集中统一、高效权威的体制实现国家安全事务领导。党的十八届三中全会决定成立国家安全委员会，是推进国家治理体系和治理能力现代化、实现国家长治久安的迫切要求，是全面建成小康社会、实现中华民族伟大复兴中国梦的重要保障，目的就是更好适应我国国家安全面临的新形势新任务，建立集中统一、高效权威的国家安全体制，加强对国家安全工作的领导。</w:t>
      </w:r>
      <w:r w:rsidRPr="00AC06AF">
        <w:rPr>
          <w:rFonts w:ascii="Arial" w:eastAsia="宋体" w:hAnsi="Arial" w:cs="Arial"/>
          <w:color w:val="333333"/>
          <w:spacing w:val="8"/>
          <w:kern w:val="0"/>
          <w:sz w:val="24"/>
          <w:szCs w:val="24"/>
          <w:shd w:val="clear" w:color="auto" w:fill="FFFFFF"/>
        </w:rPr>
        <w:t>2014</w:t>
      </w:r>
      <w:r w:rsidRPr="00AC06AF">
        <w:rPr>
          <w:rFonts w:ascii="Arial" w:eastAsia="宋体" w:hAnsi="Arial" w:cs="Arial"/>
          <w:color w:val="333333"/>
          <w:spacing w:val="8"/>
          <w:kern w:val="0"/>
          <w:sz w:val="24"/>
          <w:szCs w:val="24"/>
          <w:shd w:val="clear" w:color="auto" w:fill="FFFFFF"/>
        </w:rPr>
        <w:t>年</w:t>
      </w:r>
      <w:r w:rsidRPr="00AC06AF">
        <w:rPr>
          <w:rFonts w:ascii="Arial" w:eastAsia="宋体" w:hAnsi="Arial" w:cs="Arial"/>
          <w:color w:val="333333"/>
          <w:spacing w:val="8"/>
          <w:kern w:val="0"/>
          <w:sz w:val="24"/>
          <w:szCs w:val="24"/>
          <w:shd w:val="clear" w:color="auto" w:fill="FFFFFF"/>
        </w:rPr>
        <w:t>1</w:t>
      </w:r>
      <w:r w:rsidRPr="00AC06AF">
        <w:rPr>
          <w:rFonts w:ascii="Arial" w:eastAsia="宋体" w:hAnsi="Arial" w:cs="Arial"/>
          <w:color w:val="333333"/>
          <w:spacing w:val="8"/>
          <w:kern w:val="0"/>
          <w:sz w:val="24"/>
          <w:szCs w:val="24"/>
          <w:shd w:val="clear" w:color="auto" w:fill="FFFFFF"/>
        </w:rPr>
        <w:t>月</w:t>
      </w:r>
      <w:r w:rsidRPr="00AC06AF">
        <w:rPr>
          <w:rFonts w:ascii="Arial" w:eastAsia="宋体" w:hAnsi="Arial" w:cs="Arial"/>
          <w:color w:val="333333"/>
          <w:spacing w:val="8"/>
          <w:kern w:val="0"/>
          <w:sz w:val="24"/>
          <w:szCs w:val="24"/>
          <w:shd w:val="clear" w:color="auto" w:fill="FFFFFF"/>
        </w:rPr>
        <w:t>24</w:t>
      </w:r>
      <w:r w:rsidRPr="00AC06AF">
        <w:rPr>
          <w:rFonts w:ascii="Arial" w:eastAsia="宋体" w:hAnsi="Arial" w:cs="Arial"/>
          <w:color w:val="333333"/>
          <w:spacing w:val="8"/>
          <w:kern w:val="0"/>
          <w:sz w:val="24"/>
          <w:szCs w:val="24"/>
          <w:shd w:val="clear" w:color="auto" w:fill="FFFFFF"/>
        </w:rPr>
        <w:t>日，中共中央政治局召开会议，决定中央国家安全委员会由习近平同志任主席，李克强、张德江同志任副主席，下设常务委员和委员若干名。</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10.</w:t>
      </w:r>
      <w:r w:rsidRPr="00AC06AF">
        <w:rPr>
          <w:rFonts w:ascii="Arial" w:eastAsia="宋体" w:hAnsi="Arial" w:cs="Arial"/>
          <w:b/>
          <w:color w:val="333333"/>
          <w:spacing w:val="8"/>
          <w:kern w:val="0"/>
          <w:sz w:val="24"/>
          <w:szCs w:val="24"/>
          <w:shd w:val="clear" w:color="auto" w:fill="FFFFFF"/>
        </w:rPr>
        <w:t>《国家安全法》对中央国家安全领导机构的职责有哪些规定？</w:t>
      </w:r>
    </w:p>
    <w:p w:rsidR="00AC06AF" w:rsidRPr="00AC06AF" w:rsidRDefault="00AC06AF" w:rsidP="00AC06AF">
      <w:pPr>
        <w:widowControl/>
        <w:jc w:val="left"/>
        <w:rPr>
          <w:rFonts w:ascii="宋体" w:eastAsia="宋体" w:hAnsi="宋体" w:cs="宋体"/>
          <w:kern w:val="0"/>
          <w:sz w:val="24"/>
          <w:szCs w:val="24"/>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5</w:t>
      </w:r>
      <w:r w:rsidRPr="00AC06AF">
        <w:rPr>
          <w:rFonts w:ascii="Arial" w:eastAsia="宋体" w:hAnsi="Arial" w:cs="Arial"/>
          <w:color w:val="333333"/>
          <w:spacing w:val="8"/>
          <w:kern w:val="0"/>
          <w:sz w:val="24"/>
          <w:szCs w:val="24"/>
          <w:shd w:val="clear" w:color="auto" w:fill="FFFFFF"/>
        </w:rPr>
        <w:t>条规定，中央国家安全领导机构负责国家安全工作的决策和议事协调，研究制定、指导实施国家安全战略和有关重大方针政策，统筹协调国家安全重大事项和重要工作，推动国家安全法治建设。这里的</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中央国家安全领导机构</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，就是指中央国家安全委员会。</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关于中央国家安全委员会的职责并不仅仅限于第</w:t>
      </w:r>
      <w:r w:rsidRPr="00AC06AF">
        <w:rPr>
          <w:rFonts w:ascii="Arial" w:eastAsia="宋体" w:hAnsi="Arial" w:cs="Arial"/>
          <w:color w:val="333333"/>
          <w:spacing w:val="8"/>
          <w:kern w:val="0"/>
          <w:sz w:val="24"/>
          <w:szCs w:val="24"/>
          <w:shd w:val="clear" w:color="auto" w:fill="FFFFFF"/>
        </w:rPr>
        <w:t>5</w:t>
      </w:r>
      <w:r w:rsidRPr="00AC06AF">
        <w:rPr>
          <w:rFonts w:ascii="Arial" w:eastAsia="宋体" w:hAnsi="Arial" w:cs="Arial"/>
          <w:color w:val="333333"/>
          <w:spacing w:val="8"/>
          <w:kern w:val="0"/>
          <w:sz w:val="24"/>
          <w:szCs w:val="24"/>
          <w:shd w:val="clear" w:color="auto" w:fill="FFFFFF"/>
        </w:rPr>
        <w:t>条，其他条文中虽然没有直接出现</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中央国家安全领导机构</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的字样，但是在多个涉及国家安全制度和机制建设的条文中，用</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国家</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作为主语，也是指代中央国家安全领导机构，如第四章规定的国家安全制度机制等。</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11.</w:t>
      </w:r>
      <w:r w:rsidRPr="00AC06AF">
        <w:rPr>
          <w:rFonts w:ascii="Arial" w:eastAsia="宋体" w:hAnsi="Arial" w:cs="Arial"/>
          <w:b/>
          <w:color w:val="333333"/>
          <w:spacing w:val="8"/>
          <w:kern w:val="0"/>
          <w:sz w:val="24"/>
          <w:szCs w:val="24"/>
          <w:shd w:val="clear" w:color="auto" w:fill="FFFFFF"/>
        </w:rPr>
        <w:t>什么是国家安全战略？</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国家安全战略，是关于国家安全的综合性的指导方略，是运用综合国力维护国家安全利益的总体构想，既包括传统的军事战略，也包括政治、经济、科技、文化、信息、资源、生态等各方面涉及国家安全问题的筹划。根据《国家安全法》第</w:t>
      </w:r>
      <w:r w:rsidRPr="00AC06AF">
        <w:rPr>
          <w:rFonts w:ascii="Arial" w:eastAsia="宋体" w:hAnsi="Arial" w:cs="Arial"/>
          <w:color w:val="333333"/>
          <w:spacing w:val="8"/>
          <w:kern w:val="0"/>
          <w:sz w:val="24"/>
          <w:szCs w:val="24"/>
          <w:shd w:val="clear" w:color="auto" w:fill="FFFFFF"/>
        </w:rPr>
        <w:t>6</w:t>
      </w:r>
      <w:r w:rsidRPr="00AC06AF">
        <w:rPr>
          <w:rFonts w:ascii="Arial" w:eastAsia="宋体" w:hAnsi="Arial" w:cs="Arial"/>
          <w:color w:val="333333"/>
          <w:spacing w:val="8"/>
          <w:kern w:val="0"/>
          <w:sz w:val="24"/>
          <w:szCs w:val="24"/>
          <w:shd w:val="clear" w:color="auto" w:fill="FFFFFF"/>
        </w:rPr>
        <w:t>条规定，国家制定并不断完善国家安全战略，全面评估国际、国内安全形势，明确国家安全战略的指导方针、中长期目标、重点领域的国家安全政策、工作任务和措施。同时，《国家安全法》第</w:t>
      </w:r>
      <w:r w:rsidRPr="00AC06AF">
        <w:rPr>
          <w:rFonts w:ascii="Arial" w:eastAsia="宋体" w:hAnsi="Arial" w:cs="Arial"/>
          <w:color w:val="333333"/>
          <w:spacing w:val="8"/>
          <w:kern w:val="0"/>
          <w:sz w:val="24"/>
          <w:szCs w:val="24"/>
          <w:shd w:val="clear" w:color="auto" w:fill="FFFFFF"/>
        </w:rPr>
        <w:t>47</w:t>
      </w:r>
      <w:r w:rsidRPr="00AC06AF">
        <w:rPr>
          <w:rFonts w:ascii="Arial" w:eastAsia="宋体" w:hAnsi="Arial" w:cs="Arial"/>
          <w:color w:val="333333"/>
          <w:spacing w:val="8"/>
          <w:kern w:val="0"/>
          <w:sz w:val="24"/>
          <w:szCs w:val="24"/>
          <w:shd w:val="clear" w:color="auto" w:fill="FFFFFF"/>
        </w:rPr>
        <w:t>条规定，各部门、各地区应当采取有效措施，贯彻实施国家安全战略。</w:t>
      </w:r>
      <w:r w:rsidRPr="00AC06AF">
        <w:rPr>
          <w:rFonts w:ascii="Arial" w:eastAsia="宋体" w:hAnsi="Arial" w:cs="Arial"/>
          <w:color w:val="333333"/>
          <w:spacing w:val="8"/>
          <w:kern w:val="0"/>
          <w:sz w:val="24"/>
          <w:szCs w:val="24"/>
          <w:shd w:val="clear" w:color="auto" w:fill="FFFFFF"/>
        </w:rPr>
        <w:t>2015</w:t>
      </w:r>
      <w:r w:rsidRPr="00AC06AF">
        <w:rPr>
          <w:rFonts w:ascii="Arial" w:eastAsia="宋体" w:hAnsi="Arial" w:cs="Arial"/>
          <w:color w:val="333333"/>
          <w:spacing w:val="8"/>
          <w:kern w:val="0"/>
          <w:sz w:val="24"/>
          <w:szCs w:val="24"/>
          <w:shd w:val="clear" w:color="auto" w:fill="FFFFFF"/>
        </w:rPr>
        <w:t>年</w:t>
      </w:r>
      <w:r w:rsidRPr="00AC06AF">
        <w:rPr>
          <w:rFonts w:ascii="Arial" w:eastAsia="宋体" w:hAnsi="Arial" w:cs="Arial"/>
          <w:color w:val="333333"/>
          <w:spacing w:val="8"/>
          <w:kern w:val="0"/>
          <w:sz w:val="24"/>
          <w:szCs w:val="24"/>
          <w:shd w:val="clear" w:color="auto" w:fill="FFFFFF"/>
        </w:rPr>
        <w:t>1</w:t>
      </w:r>
      <w:r w:rsidRPr="00AC06AF">
        <w:rPr>
          <w:rFonts w:ascii="Arial" w:eastAsia="宋体" w:hAnsi="Arial" w:cs="Arial"/>
          <w:color w:val="333333"/>
          <w:spacing w:val="8"/>
          <w:kern w:val="0"/>
          <w:sz w:val="24"/>
          <w:szCs w:val="24"/>
          <w:shd w:val="clear" w:color="auto" w:fill="FFFFFF"/>
        </w:rPr>
        <w:t>月</w:t>
      </w:r>
      <w:r w:rsidRPr="00AC06AF">
        <w:rPr>
          <w:rFonts w:ascii="Arial" w:eastAsia="宋体" w:hAnsi="Arial" w:cs="Arial"/>
          <w:color w:val="333333"/>
          <w:spacing w:val="8"/>
          <w:kern w:val="0"/>
          <w:sz w:val="24"/>
          <w:szCs w:val="24"/>
          <w:shd w:val="clear" w:color="auto" w:fill="FFFFFF"/>
        </w:rPr>
        <w:t>23</w:t>
      </w:r>
      <w:r w:rsidRPr="00AC06AF">
        <w:rPr>
          <w:rFonts w:ascii="Arial" w:eastAsia="宋体" w:hAnsi="Arial" w:cs="Arial"/>
          <w:color w:val="333333"/>
          <w:spacing w:val="8"/>
          <w:kern w:val="0"/>
          <w:sz w:val="24"/>
          <w:szCs w:val="24"/>
          <w:shd w:val="clear" w:color="auto" w:fill="FFFFFF"/>
        </w:rPr>
        <w:t>日，中共中央政治局召开会议，审议通过《国家安全战略纲要》，这是有效维护国家安全的迫切需要，是完善中国特色社会主义制度、推进国家治理体系和治理能力现代化的必然要求。</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12.</w:t>
      </w:r>
      <w:r w:rsidRPr="00AC06AF">
        <w:rPr>
          <w:rFonts w:ascii="Arial" w:eastAsia="宋体" w:hAnsi="Arial" w:cs="Arial"/>
          <w:b/>
          <w:color w:val="333333"/>
          <w:spacing w:val="8"/>
          <w:kern w:val="0"/>
          <w:sz w:val="24"/>
          <w:szCs w:val="24"/>
          <w:shd w:val="clear" w:color="auto" w:fill="FFFFFF"/>
        </w:rPr>
        <w:t>《国家安全法》关于人民安全有哪些规定？</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答：以人民安全为宗旨是《国家安全法》的一大亮点，突出体现在两个方面：一是对人民安全的重视和保护。比如，第</w:t>
      </w:r>
      <w:r w:rsidRPr="00AC06AF">
        <w:rPr>
          <w:rFonts w:ascii="Arial" w:eastAsia="宋体" w:hAnsi="Arial" w:cs="Arial"/>
          <w:color w:val="333333"/>
          <w:spacing w:val="8"/>
          <w:kern w:val="0"/>
          <w:sz w:val="24"/>
          <w:szCs w:val="24"/>
          <w:shd w:val="clear" w:color="auto" w:fill="FFFFFF"/>
        </w:rPr>
        <w:t>1</w:t>
      </w:r>
      <w:r w:rsidRPr="00AC06AF">
        <w:rPr>
          <w:rFonts w:ascii="Arial" w:eastAsia="宋体" w:hAnsi="Arial" w:cs="Arial"/>
          <w:color w:val="333333"/>
          <w:spacing w:val="8"/>
          <w:kern w:val="0"/>
          <w:sz w:val="24"/>
          <w:szCs w:val="24"/>
          <w:shd w:val="clear" w:color="auto" w:fill="FFFFFF"/>
        </w:rPr>
        <w:t>条在立法宗旨中明确</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保护人民的根本利益</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；第</w:t>
      </w:r>
      <w:r w:rsidRPr="00AC06AF">
        <w:rPr>
          <w:rFonts w:ascii="Arial" w:eastAsia="宋体" w:hAnsi="Arial" w:cs="Arial"/>
          <w:color w:val="333333"/>
          <w:spacing w:val="8"/>
          <w:kern w:val="0"/>
          <w:sz w:val="24"/>
          <w:szCs w:val="24"/>
          <w:shd w:val="clear" w:color="auto" w:fill="FFFFFF"/>
        </w:rPr>
        <w:t>2</w:t>
      </w:r>
      <w:r w:rsidRPr="00AC06AF">
        <w:rPr>
          <w:rFonts w:ascii="Arial" w:eastAsia="宋体" w:hAnsi="Arial" w:cs="Arial"/>
          <w:color w:val="333333"/>
          <w:spacing w:val="8"/>
          <w:kern w:val="0"/>
          <w:sz w:val="24"/>
          <w:szCs w:val="24"/>
          <w:shd w:val="clear" w:color="auto" w:fill="FFFFFF"/>
        </w:rPr>
        <w:t>条将</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人民福祉</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纳入国家安全要素；第</w:t>
      </w:r>
      <w:r w:rsidRPr="00AC06AF">
        <w:rPr>
          <w:rFonts w:ascii="Arial" w:eastAsia="宋体" w:hAnsi="Arial" w:cs="Arial"/>
          <w:color w:val="333333"/>
          <w:spacing w:val="8"/>
          <w:kern w:val="0"/>
          <w:sz w:val="24"/>
          <w:szCs w:val="24"/>
          <w:shd w:val="clear" w:color="auto" w:fill="FFFFFF"/>
        </w:rPr>
        <w:t>3</w:t>
      </w:r>
      <w:r w:rsidRPr="00AC06AF">
        <w:rPr>
          <w:rFonts w:ascii="Arial" w:eastAsia="宋体" w:hAnsi="Arial" w:cs="Arial"/>
          <w:color w:val="333333"/>
          <w:spacing w:val="8"/>
          <w:kern w:val="0"/>
          <w:sz w:val="24"/>
          <w:szCs w:val="24"/>
          <w:shd w:val="clear" w:color="auto" w:fill="FFFFFF"/>
        </w:rPr>
        <w:t>条强调总体国家安全观要</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以人民安全为宗旨</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；第</w:t>
      </w:r>
      <w:r w:rsidRPr="00AC06AF">
        <w:rPr>
          <w:rFonts w:ascii="Arial" w:eastAsia="宋体" w:hAnsi="Arial" w:cs="Arial"/>
          <w:color w:val="333333"/>
          <w:spacing w:val="8"/>
          <w:kern w:val="0"/>
          <w:sz w:val="24"/>
          <w:szCs w:val="24"/>
          <w:shd w:val="clear" w:color="auto" w:fill="FFFFFF"/>
        </w:rPr>
        <w:t>7</w:t>
      </w:r>
      <w:r w:rsidRPr="00AC06AF">
        <w:rPr>
          <w:rFonts w:ascii="Arial" w:eastAsia="宋体" w:hAnsi="Arial" w:cs="Arial"/>
          <w:color w:val="333333"/>
          <w:spacing w:val="8"/>
          <w:kern w:val="0"/>
          <w:sz w:val="24"/>
          <w:szCs w:val="24"/>
          <w:shd w:val="clear" w:color="auto" w:fill="FFFFFF"/>
        </w:rPr>
        <w:t>条突出</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尊重和保障人权，依法保护公民的权利和自由</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；第</w:t>
      </w:r>
      <w:r w:rsidRPr="00AC06AF">
        <w:rPr>
          <w:rFonts w:ascii="Arial" w:eastAsia="宋体" w:hAnsi="Arial" w:cs="Arial"/>
          <w:color w:val="333333"/>
          <w:spacing w:val="8"/>
          <w:kern w:val="0"/>
          <w:sz w:val="24"/>
          <w:szCs w:val="24"/>
          <w:shd w:val="clear" w:color="auto" w:fill="FFFFFF"/>
        </w:rPr>
        <w:t>16</w:t>
      </w:r>
      <w:r w:rsidRPr="00AC06AF">
        <w:rPr>
          <w:rFonts w:ascii="Arial" w:eastAsia="宋体" w:hAnsi="Arial" w:cs="Arial"/>
          <w:color w:val="333333"/>
          <w:spacing w:val="8"/>
          <w:kern w:val="0"/>
          <w:sz w:val="24"/>
          <w:szCs w:val="24"/>
          <w:shd w:val="clear" w:color="auto" w:fill="FFFFFF"/>
        </w:rPr>
        <w:t>条规定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国家维护和发展</w:t>
      </w:r>
      <w:proofErr w:type="gramStart"/>
      <w:r w:rsidRPr="00AC06AF">
        <w:rPr>
          <w:rFonts w:ascii="Arial" w:eastAsia="宋体" w:hAnsi="Arial" w:cs="Arial"/>
          <w:color w:val="333333"/>
          <w:spacing w:val="8"/>
          <w:kern w:val="0"/>
          <w:sz w:val="24"/>
          <w:szCs w:val="24"/>
          <w:shd w:val="clear" w:color="auto" w:fill="FFFFFF"/>
        </w:rPr>
        <w:t>最</w:t>
      </w:r>
      <w:proofErr w:type="gramEnd"/>
      <w:r w:rsidRPr="00AC06AF">
        <w:rPr>
          <w:rFonts w:ascii="Arial" w:eastAsia="宋体" w:hAnsi="Arial" w:cs="Arial"/>
          <w:color w:val="333333"/>
          <w:spacing w:val="8"/>
          <w:kern w:val="0"/>
          <w:sz w:val="24"/>
          <w:szCs w:val="24"/>
          <w:shd w:val="clear" w:color="auto" w:fill="FFFFFF"/>
        </w:rPr>
        <w:t>广大人民的根本利益，保卫人民安全，创造良好生存发展条件和安定工作生活环境，保障公民的生命财产安全和其他合法权益</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；第</w:t>
      </w:r>
      <w:r w:rsidRPr="00AC06AF">
        <w:rPr>
          <w:rFonts w:ascii="Arial" w:eastAsia="宋体" w:hAnsi="Arial" w:cs="Arial"/>
          <w:color w:val="333333"/>
          <w:spacing w:val="8"/>
          <w:kern w:val="0"/>
          <w:sz w:val="24"/>
          <w:szCs w:val="24"/>
          <w:shd w:val="clear" w:color="auto" w:fill="FFFFFF"/>
        </w:rPr>
        <w:t>27</w:t>
      </w:r>
      <w:r w:rsidRPr="00AC06AF">
        <w:rPr>
          <w:rFonts w:ascii="Arial" w:eastAsia="宋体" w:hAnsi="Arial" w:cs="Arial"/>
          <w:color w:val="333333"/>
          <w:spacing w:val="8"/>
          <w:kern w:val="0"/>
          <w:sz w:val="24"/>
          <w:szCs w:val="24"/>
          <w:shd w:val="clear" w:color="auto" w:fill="FFFFFF"/>
        </w:rPr>
        <w:t>条规定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依法保护公民宗教信仰自由</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；第</w:t>
      </w:r>
      <w:r w:rsidRPr="00AC06AF">
        <w:rPr>
          <w:rFonts w:ascii="Arial" w:eastAsia="宋体" w:hAnsi="Arial" w:cs="Arial"/>
          <w:color w:val="333333"/>
          <w:spacing w:val="8"/>
          <w:kern w:val="0"/>
          <w:sz w:val="24"/>
          <w:szCs w:val="24"/>
          <w:shd w:val="clear" w:color="auto" w:fill="FFFFFF"/>
        </w:rPr>
        <w:t>33</w:t>
      </w:r>
      <w:r w:rsidRPr="00AC06AF">
        <w:rPr>
          <w:rFonts w:ascii="Arial" w:eastAsia="宋体" w:hAnsi="Arial" w:cs="Arial"/>
          <w:color w:val="333333"/>
          <w:spacing w:val="8"/>
          <w:kern w:val="0"/>
          <w:sz w:val="24"/>
          <w:szCs w:val="24"/>
          <w:shd w:val="clear" w:color="auto" w:fill="FFFFFF"/>
        </w:rPr>
        <w:t>条规定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国家依法采取必要措施，保护海外中国公民、组织</w:t>
      </w:r>
      <w:r w:rsidRPr="00AC06AF">
        <w:rPr>
          <w:rFonts w:ascii="Arial" w:eastAsia="宋体" w:hAnsi="Arial" w:cs="Arial"/>
          <w:color w:val="333333"/>
          <w:spacing w:val="8"/>
          <w:kern w:val="0"/>
          <w:sz w:val="24"/>
          <w:szCs w:val="24"/>
          <w:shd w:val="clear" w:color="auto" w:fill="FFFFFF"/>
        </w:rPr>
        <w:lastRenderedPageBreak/>
        <w:t>和机构的安全和正当权益</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等。二是妥善处理国家安全与公民权利之间的关系。比如，第</w:t>
      </w:r>
      <w:r w:rsidRPr="00AC06AF">
        <w:rPr>
          <w:rFonts w:ascii="Arial" w:eastAsia="宋体" w:hAnsi="Arial" w:cs="Arial"/>
          <w:color w:val="333333"/>
          <w:spacing w:val="8"/>
          <w:kern w:val="0"/>
          <w:sz w:val="24"/>
          <w:szCs w:val="24"/>
          <w:shd w:val="clear" w:color="auto" w:fill="FFFFFF"/>
        </w:rPr>
        <w:t>7</w:t>
      </w:r>
      <w:r w:rsidRPr="00AC06AF">
        <w:rPr>
          <w:rFonts w:ascii="Arial" w:eastAsia="宋体" w:hAnsi="Arial" w:cs="Arial"/>
          <w:color w:val="333333"/>
          <w:spacing w:val="8"/>
          <w:kern w:val="0"/>
          <w:sz w:val="24"/>
          <w:szCs w:val="24"/>
          <w:shd w:val="clear" w:color="auto" w:fill="FFFFFF"/>
        </w:rPr>
        <w:t>条强调维护国家安全应当遵守宪法和法律，坚持社会主义法治原则，把社会主义法治作为开展国家安全工作的准绳。第</w:t>
      </w:r>
      <w:r w:rsidRPr="00AC06AF">
        <w:rPr>
          <w:rFonts w:ascii="Arial" w:eastAsia="宋体" w:hAnsi="Arial" w:cs="Arial"/>
          <w:color w:val="333333"/>
          <w:spacing w:val="8"/>
          <w:kern w:val="0"/>
          <w:sz w:val="24"/>
          <w:szCs w:val="24"/>
          <w:shd w:val="clear" w:color="auto" w:fill="FFFFFF"/>
        </w:rPr>
        <w:t>66</w:t>
      </w:r>
      <w:r w:rsidRPr="00AC06AF">
        <w:rPr>
          <w:rFonts w:ascii="Arial" w:eastAsia="宋体" w:hAnsi="Arial" w:cs="Arial"/>
          <w:color w:val="333333"/>
          <w:spacing w:val="8"/>
          <w:kern w:val="0"/>
          <w:sz w:val="24"/>
          <w:szCs w:val="24"/>
          <w:shd w:val="clear" w:color="auto" w:fill="FFFFFF"/>
        </w:rPr>
        <w:t>条规定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履行国家安全危机管控职责的有关机关依法采取处置国家安全危机的管控措施，应当与国家安全危机可能造成的危害的性质、程度和范围相适应；有多种措施可供选择的，应当选择有利于最大程度保护公民、组织权益的措施</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；第</w:t>
      </w:r>
      <w:r w:rsidRPr="00AC06AF">
        <w:rPr>
          <w:rFonts w:ascii="Arial" w:eastAsia="宋体" w:hAnsi="Arial" w:cs="Arial"/>
          <w:color w:val="333333"/>
          <w:spacing w:val="8"/>
          <w:kern w:val="0"/>
          <w:sz w:val="24"/>
          <w:szCs w:val="24"/>
          <w:shd w:val="clear" w:color="auto" w:fill="FFFFFF"/>
        </w:rPr>
        <w:t>83</w:t>
      </w:r>
      <w:r w:rsidRPr="00AC06AF">
        <w:rPr>
          <w:rFonts w:ascii="Arial" w:eastAsia="宋体" w:hAnsi="Arial" w:cs="Arial"/>
          <w:color w:val="333333"/>
          <w:spacing w:val="8"/>
          <w:kern w:val="0"/>
          <w:sz w:val="24"/>
          <w:szCs w:val="24"/>
          <w:shd w:val="clear" w:color="auto" w:fill="FFFFFF"/>
        </w:rPr>
        <w:t>条规定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在国家安全工作中，需要采取限制公民权利和自由的特别措施时，应当依法进行，并以维护国家安全的实际需要为限度</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等。</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13.</w:t>
      </w:r>
      <w:r w:rsidRPr="00AC06AF">
        <w:rPr>
          <w:rFonts w:ascii="Arial" w:eastAsia="宋体" w:hAnsi="Arial" w:cs="Arial"/>
          <w:b/>
          <w:color w:val="333333"/>
          <w:spacing w:val="8"/>
          <w:kern w:val="0"/>
          <w:sz w:val="24"/>
          <w:szCs w:val="24"/>
          <w:shd w:val="clear" w:color="auto" w:fill="FFFFFF"/>
        </w:rPr>
        <w:t>维护国家安全要遵循哪些基本原则？</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答：按照总体国家安全观的要求，根据宪法和有关法律的规定，《国家安全法》明确了以下维护国家安全工作的原则：一是坚持法治和保障人权原则。核心是</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遵守宪法和法律</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尊重和保障人权</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宪法是国家根本大法，是治国安邦的总章程。我国宪法对公民、一切国家机关和武装力量、各政党和各社会团体、各企业事业组织，都必须遵守宪法和法律，以及对一切违反宪法和法律的行为，必须予以追究作了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遵守宪法和法律</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，主要是维护宪法体制，加强对国家机构及其工作人员行使公权力的约束。维护国家安全，涉及所有国家机构，特别是在</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进入紧急状态</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宣布战争状态</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实施全国总动员或局部动员</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的情况下，要采取法律规定或者全国人大常委会规定的特别措施，更要注重对公权力行使的约束，依法保护公民的权利和自由。同时也要防止重打击犯罪、轻人权保障的现象，以提高国家安全工作法治化水平。二是坚持维护国家安全与经济社会发展相协调，统筹各领域安全。安全是发展的前提，发展是安全的基础，要统筹安全和发展两件大事，通过发展不断提升国家安全能力，促进国家安全；通过不断提高维护国家安全能力，为发展提供稳定的环境，实现可持续发展与可持续安全相互支撑、良性互动。《国家安全法》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维护国家安全，应当与经济社会发展相协调</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集中体现了坚持发展是解决我国所有问题的关键这一重大战略判断。内部安全和外部安全、国土安全和国民安全、传统安全和非传统安全，自身安全和共同安全，往往相互交织，高度联动，牵一发而动全身，必须统筹应对。一方面要把主权、领土、政治安全作为国家安全的重中之重，牢牢抓住不放；另一方面要统筹兼顾、综合施策，有效应对来自经济、文化、社会、科技、网络、生态、资源领域以及恐怖主义、武器扩散、跨国犯罪、贩毒走私等非传统安全问题。三是坚持促进共同安全。立足国内，放眼国际，高举和平发展、合作共赢的旗帜，坚持互信、互利、平等、协作，在积极维护拓展我国利益的同时，积极同外国政府和国际组织开展安全交流合作，履行国际安全义务，促进共同安全，维护世界和平。四是坚持预防为主、标本兼治，专门工作与群众路线相结合。坚持把预防和治</w:t>
      </w:r>
      <w:proofErr w:type="gramStart"/>
      <w:r w:rsidRPr="00AC06AF">
        <w:rPr>
          <w:rFonts w:ascii="Arial" w:eastAsia="宋体" w:hAnsi="Arial" w:cs="Arial"/>
          <w:color w:val="333333"/>
          <w:spacing w:val="8"/>
          <w:kern w:val="0"/>
          <w:sz w:val="24"/>
          <w:szCs w:val="24"/>
          <w:shd w:val="clear" w:color="auto" w:fill="FFFFFF"/>
        </w:rPr>
        <w:t>乱结合</w:t>
      </w:r>
      <w:proofErr w:type="gramEnd"/>
      <w:r w:rsidRPr="00AC06AF">
        <w:rPr>
          <w:rFonts w:ascii="Arial" w:eastAsia="宋体" w:hAnsi="Arial" w:cs="Arial"/>
          <w:color w:val="333333"/>
          <w:spacing w:val="8"/>
          <w:kern w:val="0"/>
          <w:sz w:val="24"/>
          <w:szCs w:val="24"/>
          <w:shd w:val="clear" w:color="auto" w:fill="FFFFFF"/>
        </w:rPr>
        <w:t>起来，既防患于未然，又正本清源。坚持充分发挥专门机关和其他有关机关维护国家安全的职能作用，又要广泛动员公民和组织，防范、制止和依法惩治危害国家安全的行为，建立起维护国家安全的强大防线。</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 xml:space="preserve">14. </w:t>
      </w:r>
      <w:r w:rsidRPr="00AC06AF">
        <w:rPr>
          <w:rFonts w:ascii="Arial" w:eastAsia="宋体" w:hAnsi="Arial" w:cs="Arial"/>
          <w:b/>
          <w:color w:val="333333"/>
          <w:spacing w:val="8"/>
          <w:kern w:val="0"/>
          <w:sz w:val="24"/>
          <w:szCs w:val="24"/>
          <w:shd w:val="clear" w:color="auto" w:fill="FFFFFF"/>
        </w:rPr>
        <w:t>维护国家安全的法治原则有哪些要求？</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7</w:t>
      </w:r>
      <w:r w:rsidRPr="00AC06AF">
        <w:rPr>
          <w:rFonts w:ascii="Arial" w:eastAsia="宋体" w:hAnsi="Arial" w:cs="Arial"/>
          <w:color w:val="333333"/>
          <w:spacing w:val="8"/>
          <w:kern w:val="0"/>
          <w:sz w:val="24"/>
          <w:szCs w:val="24"/>
          <w:shd w:val="clear" w:color="auto" w:fill="FFFFFF"/>
        </w:rPr>
        <w:t>条规定，维护国家安全，应当遵守宪法和法律，坚持社会主义法治原则，尊重和保障人权，依法保护公民的权利和自</w:t>
      </w:r>
      <w:r w:rsidRPr="00AC06AF">
        <w:rPr>
          <w:rFonts w:ascii="Arial" w:eastAsia="宋体" w:hAnsi="Arial" w:cs="Arial"/>
          <w:color w:val="333333"/>
          <w:spacing w:val="8"/>
          <w:kern w:val="0"/>
          <w:sz w:val="24"/>
          <w:szCs w:val="24"/>
          <w:shd w:val="clear" w:color="auto" w:fill="FFFFFF"/>
        </w:rPr>
        <w:lastRenderedPageBreak/>
        <w:t>由。</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坚持社会主义法治原则</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通常包括宪法至上、尊重和保障人权、权力必须依法行使等内容。维护国家安全应当坚持法治原则，不仅要遵循一般意义上的法治原则，尤其要突出强调依法维护国家安全，坚持人民主体地位，坚持法律面前人人平等，坚持从中国实际出发。</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尊重和保障人权</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是社会主义法治的基本原则。人权是现代社会的道德和法律对人的主体地位、尊严、自由和利益的最低限度的确认。本条明确规定</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尊重和保障人权，依法保护公民的权利和自由</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，充分体现了现代法治精神，有效提升了国家安全法治化水平，有助于树立我民主、开放的大国形象。</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15.</w:t>
      </w:r>
      <w:r w:rsidRPr="00AC06AF">
        <w:rPr>
          <w:rFonts w:ascii="Arial" w:eastAsia="宋体" w:hAnsi="Arial" w:cs="Arial"/>
          <w:b/>
          <w:color w:val="333333"/>
          <w:spacing w:val="8"/>
          <w:kern w:val="0"/>
          <w:sz w:val="24"/>
          <w:szCs w:val="24"/>
          <w:shd w:val="clear" w:color="auto" w:fill="FFFFFF"/>
        </w:rPr>
        <w:t>维护国家安全的统筹兼顾原则有哪些要求？</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8</w:t>
      </w:r>
      <w:r w:rsidRPr="00AC06AF">
        <w:rPr>
          <w:rFonts w:ascii="Arial" w:eastAsia="宋体" w:hAnsi="Arial" w:cs="Arial"/>
          <w:color w:val="333333"/>
          <w:spacing w:val="8"/>
          <w:kern w:val="0"/>
          <w:sz w:val="24"/>
          <w:szCs w:val="24"/>
          <w:shd w:val="clear" w:color="auto" w:fill="FFFFFF"/>
        </w:rPr>
        <w:t>条规定，维护国家安全，应当与经济社会发展相协调。国家安全工作应当统筹内部安全和外部安全、国土安全和国民安全、传统安全和非传统安全、自身安全和共同安全。</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16.</w:t>
      </w:r>
      <w:r w:rsidRPr="00AC06AF">
        <w:rPr>
          <w:rFonts w:ascii="Arial" w:eastAsia="宋体" w:hAnsi="Arial" w:cs="Arial"/>
          <w:b/>
          <w:color w:val="333333"/>
          <w:spacing w:val="8"/>
          <w:kern w:val="0"/>
          <w:sz w:val="24"/>
          <w:szCs w:val="24"/>
          <w:shd w:val="clear" w:color="auto" w:fill="FFFFFF"/>
        </w:rPr>
        <w:t>维护国家安全的预防为主、标本兼治原则有哪些要求？</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9</w:t>
      </w:r>
      <w:r w:rsidRPr="00AC06AF">
        <w:rPr>
          <w:rFonts w:ascii="Arial" w:eastAsia="宋体" w:hAnsi="Arial" w:cs="Arial"/>
          <w:color w:val="333333"/>
          <w:spacing w:val="8"/>
          <w:kern w:val="0"/>
          <w:sz w:val="24"/>
          <w:szCs w:val="24"/>
          <w:shd w:val="clear" w:color="auto" w:fill="FFFFFF"/>
        </w:rPr>
        <w:t>条规定，维护国家安全，应当坚持预防为主、标本兼治。</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预防为主</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就是要立足长远、立足基础，尊重国家安全工作的客观规律，注重及时发现影响国家安全的苗头、隐患，及时采取措施，并不断强化维护国家安全的能力。影响国家安全的因素非常复杂，威胁国家安全的隐患不会完全消除，维护国家安全是动态的、不断发展的过程，因此，国家安全工作要坚持预防为主、标本兼治。要按照国家安全高于一切的要求，把预防为主、标本兼治的原则落实到维护国家安全的实际工作中，把危害国家安全的风险预警、危害评估、应急预案、紧急处置作为维护国家安全工作的首要任务，谋事在先，防范在前，尊重科学，探索规律，采取有效的事前控制措施，千方百计预防危害国家安全事件的发生，做到防患于未然，将国家安全风险和危机消灭在萌芽状态。同时又要从危害国家安全的个别行为现象中挖掘幕后的、深层次的背景、动机等，研究其破坏活动的规律，从而做到标本兼治，斩草除根，把对国家安全的危害降低到最低程度。</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17.</w:t>
      </w:r>
      <w:r w:rsidRPr="00AC06AF">
        <w:rPr>
          <w:rFonts w:ascii="Arial" w:eastAsia="宋体" w:hAnsi="Arial" w:cs="Arial"/>
          <w:b/>
          <w:color w:val="333333"/>
          <w:spacing w:val="8"/>
          <w:kern w:val="0"/>
          <w:sz w:val="24"/>
          <w:szCs w:val="24"/>
          <w:shd w:val="clear" w:color="auto" w:fill="FFFFFF"/>
        </w:rPr>
        <w:t>维护国家安全的专群结合原则有哪些要求？</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9</w:t>
      </w:r>
      <w:r w:rsidRPr="00AC06AF">
        <w:rPr>
          <w:rFonts w:ascii="Arial" w:eastAsia="宋体" w:hAnsi="Arial" w:cs="Arial"/>
          <w:color w:val="333333"/>
          <w:spacing w:val="8"/>
          <w:kern w:val="0"/>
          <w:sz w:val="24"/>
          <w:szCs w:val="24"/>
          <w:shd w:val="clear" w:color="auto" w:fill="FFFFFF"/>
        </w:rPr>
        <w:t>条规定，维护国家安全，应当坚持专门工作与群众路线相结合，充分发挥专门机关和其他有关机关维护国家安全的职能作用，广泛动员公民和组织，防范、制止和依法惩治危害国家安全的行为。专群结合原则包含两层含义：一是专门工作与群众路线相结合。维护国家安全的专门工作，主要是指专门机关如国家安全机关、公安机关依照职权开展的有关专业工作，包括依法搜集涉及国家安全的情报信息，依法行使行政执法和刑事执法职权，对危害国家安全的活动开展有关侦查、调查工作等。专门工作与群众路线相结合，是国家安全工作的政治优势和重要原则，是我们克敌制胜的重要法宝和鲜明特色。维护国家安全要坚持以民为本、以人为本，坚持国家安全一切为了人民、一切依靠人民，才能真正夯实国家安全的群众基础。二是专门机关与有关部门相结合。坚持专门机关与有关部门相结合，就是要充分发挥专门机关和其他有关机关维护国家安全的职能作用，形成维护国家安全的整体合力。国家安全机关、公安</w:t>
      </w:r>
      <w:r w:rsidRPr="00AC06AF">
        <w:rPr>
          <w:rFonts w:ascii="Arial" w:eastAsia="宋体" w:hAnsi="Arial" w:cs="Arial"/>
          <w:color w:val="333333"/>
          <w:spacing w:val="8"/>
          <w:kern w:val="0"/>
          <w:sz w:val="24"/>
          <w:szCs w:val="24"/>
          <w:shd w:val="clear" w:color="auto" w:fill="FFFFFF"/>
        </w:rPr>
        <w:lastRenderedPageBreak/>
        <w:t>机关、有关军事机关等维护国家安全的专门机关要依法履行维护国家安全的职责，履行使命，开展维护国家安全的专门工作，不仅要把本领域危害国家安全的风险预警、危害评估、应急预案、紧急处置工作做好，还要依法防范、制止和惩治各种危害国家安全的活动。有关部门和地方也要切实履行本法规定的维护国家安全的职责和支持配合专门机关开展专门工作的义务和责任，做好维护国家安全工作。各机关在做好本职工作的同时，又要相互配合，形成合力，做到维护国家安全全国一盘棋。</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18.</w:t>
      </w:r>
      <w:r w:rsidRPr="00AC06AF">
        <w:rPr>
          <w:rFonts w:ascii="Arial" w:eastAsia="宋体" w:hAnsi="Arial" w:cs="Arial"/>
          <w:b/>
          <w:color w:val="333333"/>
          <w:spacing w:val="8"/>
          <w:kern w:val="0"/>
          <w:sz w:val="24"/>
          <w:szCs w:val="24"/>
          <w:shd w:val="clear" w:color="auto" w:fill="FFFFFF"/>
        </w:rPr>
        <w:t>维护国家安全的坚持共同安全原则有哪些要求？</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10</w:t>
      </w:r>
      <w:r w:rsidRPr="00AC06AF">
        <w:rPr>
          <w:rFonts w:ascii="Arial" w:eastAsia="宋体" w:hAnsi="Arial" w:cs="Arial"/>
          <w:color w:val="333333"/>
          <w:spacing w:val="8"/>
          <w:kern w:val="0"/>
          <w:sz w:val="24"/>
          <w:szCs w:val="24"/>
          <w:shd w:val="clear" w:color="auto" w:fill="FFFFFF"/>
        </w:rPr>
        <w:t>条规定，维护国家安全，应当坚持互信、互利、平等、协作，积极同外国政府和国际组织开展安全交流合作，履行国际安全义务，促进共同安全，维护世界和平。</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19.</w:t>
      </w:r>
      <w:r w:rsidRPr="00AC06AF">
        <w:rPr>
          <w:rFonts w:ascii="Arial" w:eastAsia="宋体" w:hAnsi="Arial" w:cs="Arial"/>
          <w:b/>
          <w:color w:val="333333"/>
          <w:spacing w:val="8"/>
          <w:kern w:val="0"/>
          <w:sz w:val="24"/>
          <w:szCs w:val="24"/>
          <w:shd w:val="clear" w:color="auto" w:fill="FFFFFF"/>
        </w:rPr>
        <w:t>为什么说维护国家安全是全社会的共同义务？</w:t>
      </w:r>
    </w:p>
    <w:p w:rsidR="00AC06AF" w:rsidRDefault="00AC06AF" w:rsidP="00AC06AF">
      <w:pPr>
        <w:widowControl/>
        <w:jc w:val="left"/>
        <w:rPr>
          <w:rFonts w:ascii="Arial" w:eastAsia="宋体" w:hAnsi="Arial" w:cs="Arial" w:hint="eastAsia"/>
          <w:color w:val="333333"/>
          <w:spacing w:val="8"/>
          <w:kern w:val="0"/>
          <w:sz w:val="24"/>
          <w:szCs w:val="24"/>
          <w:shd w:val="clear" w:color="auto" w:fill="FFFFFF"/>
        </w:rPr>
      </w:pPr>
      <w:r w:rsidRPr="00AC06AF">
        <w:rPr>
          <w:rFonts w:ascii="Arial" w:eastAsia="宋体" w:hAnsi="Arial" w:cs="Arial"/>
          <w:color w:val="333333"/>
          <w:spacing w:val="8"/>
          <w:kern w:val="0"/>
          <w:sz w:val="24"/>
          <w:szCs w:val="24"/>
          <w:shd w:val="clear" w:color="auto" w:fill="FFFFFF"/>
        </w:rPr>
        <w:t>答：我国宪法第</w:t>
      </w:r>
      <w:r w:rsidRPr="00AC06AF">
        <w:rPr>
          <w:rFonts w:ascii="Arial" w:eastAsia="宋体" w:hAnsi="Arial" w:cs="Arial"/>
          <w:color w:val="333333"/>
          <w:spacing w:val="8"/>
          <w:kern w:val="0"/>
          <w:sz w:val="24"/>
          <w:szCs w:val="24"/>
          <w:shd w:val="clear" w:color="auto" w:fill="FFFFFF"/>
        </w:rPr>
        <w:t>54</w:t>
      </w:r>
      <w:r w:rsidRPr="00AC06AF">
        <w:rPr>
          <w:rFonts w:ascii="Arial" w:eastAsia="宋体" w:hAnsi="Arial" w:cs="Arial"/>
          <w:color w:val="333333"/>
          <w:spacing w:val="8"/>
          <w:kern w:val="0"/>
          <w:sz w:val="24"/>
          <w:szCs w:val="24"/>
          <w:shd w:val="clear" w:color="auto" w:fill="FFFFFF"/>
        </w:rPr>
        <w:t>条规定，中华人民共和国公民有维护祖国的安全、荣誉和利益的义务，不得有危害祖国的安全、荣誉和利益的行为。《国家安全法》第</w:t>
      </w:r>
      <w:r w:rsidRPr="00AC06AF">
        <w:rPr>
          <w:rFonts w:ascii="Arial" w:eastAsia="宋体" w:hAnsi="Arial" w:cs="Arial"/>
          <w:color w:val="333333"/>
          <w:spacing w:val="8"/>
          <w:kern w:val="0"/>
          <w:sz w:val="24"/>
          <w:szCs w:val="24"/>
          <w:shd w:val="clear" w:color="auto" w:fill="FFFFFF"/>
        </w:rPr>
        <w:t>11</w:t>
      </w:r>
      <w:r w:rsidRPr="00AC06AF">
        <w:rPr>
          <w:rFonts w:ascii="Arial" w:eastAsia="宋体" w:hAnsi="Arial" w:cs="Arial"/>
          <w:color w:val="333333"/>
          <w:spacing w:val="8"/>
          <w:kern w:val="0"/>
          <w:sz w:val="24"/>
          <w:szCs w:val="24"/>
          <w:shd w:val="clear" w:color="auto" w:fill="FFFFFF"/>
        </w:rPr>
        <w:t>条规定，中华人民共和国公民、一切国家机关和武装力量、各政党和各人民团体、企业事业组织和其他社会组织，都有维护国家安全的责任和义务。中国的主权和领土完整不容侵犯和分割。维护国家主权、统一和领土完整是包括港澳同胞和台湾同胞在内的全中国人民的共同义务。</w:t>
      </w:r>
    </w:p>
    <w:p w:rsidR="00AC06AF" w:rsidRPr="00AC06AF" w:rsidRDefault="00AC06AF" w:rsidP="00AC06AF">
      <w:pPr>
        <w:widowControl/>
        <w:jc w:val="left"/>
        <w:rPr>
          <w:rFonts w:ascii="宋体" w:eastAsia="宋体" w:hAnsi="宋体" w:cs="宋体"/>
          <w:kern w:val="0"/>
          <w:sz w:val="24"/>
          <w:szCs w:val="24"/>
        </w:rPr>
      </w:pPr>
    </w:p>
    <w:p w:rsidR="00AC06AF" w:rsidRPr="00AC06AF" w:rsidRDefault="00AC06AF" w:rsidP="00AC06AF">
      <w:pPr>
        <w:widowControl/>
        <w:jc w:val="left"/>
        <w:rPr>
          <w:rFonts w:ascii="宋体" w:eastAsia="宋体" w:hAnsi="宋体" w:cs="宋体"/>
          <w:b/>
          <w:kern w:val="0"/>
          <w:sz w:val="24"/>
          <w:szCs w:val="24"/>
        </w:rPr>
      </w:pPr>
      <w:r w:rsidRPr="00AC06AF">
        <w:rPr>
          <w:rFonts w:ascii="Arial" w:eastAsia="宋体" w:hAnsi="Arial" w:cs="Arial"/>
          <w:b/>
          <w:color w:val="333333"/>
          <w:spacing w:val="8"/>
          <w:kern w:val="0"/>
          <w:sz w:val="24"/>
          <w:szCs w:val="24"/>
          <w:shd w:val="clear" w:color="auto" w:fill="FFFFFF"/>
        </w:rPr>
        <w:t>20.</w:t>
      </w:r>
      <w:r w:rsidRPr="00AC06AF">
        <w:rPr>
          <w:rFonts w:ascii="Arial" w:eastAsia="宋体" w:hAnsi="Arial" w:cs="Arial"/>
          <w:b/>
          <w:color w:val="333333"/>
          <w:spacing w:val="8"/>
          <w:kern w:val="0"/>
          <w:sz w:val="24"/>
          <w:szCs w:val="24"/>
          <w:shd w:val="clear" w:color="auto" w:fill="FFFFFF"/>
        </w:rPr>
        <w:t>国家安全工作中的哪些个人和组织予以表彰和奖励？</w:t>
      </w:r>
    </w:p>
    <w:p w:rsidR="00D9476D" w:rsidRDefault="00AC06AF" w:rsidP="00AC06AF">
      <w:r w:rsidRPr="00AC06AF">
        <w:rPr>
          <w:rFonts w:ascii="Arial" w:eastAsia="宋体" w:hAnsi="Arial" w:cs="Arial"/>
          <w:color w:val="333333"/>
          <w:spacing w:val="8"/>
          <w:kern w:val="0"/>
          <w:sz w:val="24"/>
          <w:szCs w:val="24"/>
          <w:shd w:val="clear" w:color="auto" w:fill="FFFFFF"/>
        </w:rPr>
        <w:t>答：根据《国家安全法》第</w:t>
      </w:r>
      <w:r w:rsidRPr="00AC06AF">
        <w:rPr>
          <w:rFonts w:ascii="Arial" w:eastAsia="宋体" w:hAnsi="Arial" w:cs="Arial"/>
          <w:color w:val="333333"/>
          <w:spacing w:val="8"/>
          <w:kern w:val="0"/>
          <w:sz w:val="24"/>
          <w:szCs w:val="24"/>
          <w:shd w:val="clear" w:color="auto" w:fill="FFFFFF"/>
        </w:rPr>
        <w:t>12</w:t>
      </w:r>
      <w:r w:rsidRPr="00AC06AF">
        <w:rPr>
          <w:rFonts w:ascii="Arial" w:eastAsia="宋体" w:hAnsi="Arial" w:cs="Arial"/>
          <w:color w:val="333333"/>
          <w:spacing w:val="8"/>
          <w:kern w:val="0"/>
          <w:sz w:val="24"/>
          <w:szCs w:val="24"/>
          <w:shd w:val="clear" w:color="auto" w:fill="FFFFFF"/>
        </w:rPr>
        <w:t>条规定，国家对在维护国家安全工作中</w:t>
      </w:r>
      <w:proofErr w:type="gramStart"/>
      <w:r w:rsidRPr="00AC06AF">
        <w:rPr>
          <w:rFonts w:ascii="Arial" w:eastAsia="宋体" w:hAnsi="Arial" w:cs="Arial"/>
          <w:color w:val="333333"/>
          <w:spacing w:val="8"/>
          <w:kern w:val="0"/>
          <w:sz w:val="24"/>
          <w:szCs w:val="24"/>
          <w:shd w:val="clear" w:color="auto" w:fill="FFFFFF"/>
        </w:rPr>
        <w:t>作出</w:t>
      </w:r>
      <w:proofErr w:type="gramEnd"/>
      <w:r w:rsidRPr="00AC06AF">
        <w:rPr>
          <w:rFonts w:ascii="Arial" w:eastAsia="宋体" w:hAnsi="Arial" w:cs="Arial"/>
          <w:color w:val="333333"/>
          <w:spacing w:val="8"/>
          <w:kern w:val="0"/>
          <w:sz w:val="24"/>
          <w:szCs w:val="24"/>
          <w:shd w:val="clear" w:color="auto" w:fill="FFFFFF"/>
        </w:rPr>
        <w:t>突出贡献的个人和组织给予表彰和奖励。据此，表彰和奖励的对象是</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在维护国家安全工作中</w:t>
      </w:r>
      <w:proofErr w:type="gramStart"/>
      <w:r w:rsidRPr="00AC06AF">
        <w:rPr>
          <w:rFonts w:ascii="Arial" w:eastAsia="宋体" w:hAnsi="Arial" w:cs="Arial"/>
          <w:color w:val="333333"/>
          <w:spacing w:val="8"/>
          <w:kern w:val="0"/>
          <w:sz w:val="24"/>
          <w:szCs w:val="24"/>
          <w:shd w:val="clear" w:color="auto" w:fill="FFFFFF"/>
        </w:rPr>
        <w:t>作出</w:t>
      </w:r>
      <w:proofErr w:type="gramEnd"/>
      <w:r w:rsidRPr="00AC06AF">
        <w:rPr>
          <w:rFonts w:ascii="Arial" w:eastAsia="宋体" w:hAnsi="Arial" w:cs="Arial"/>
          <w:color w:val="333333"/>
          <w:spacing w:val="8"/>
          <w:kern w:val="0"/>
          <w:sz w:val="24"/>
          <w:szCs w:val="24"/>
          <w:shd w:val="clear" w:color="auto" w:fill="FFFFFF"/>
        </w:rPr>
        <w:t>突出贡献的个人和组织</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维护国家安全，是一国公民、组织的光荣使命，也是义不容辞的法定义务。维护国家安全工作，指的不仅仅是国家安全机关所从事的特定工作，每个个人、组织都会不同程度上涉及与国家安全相关的事务，因此，维护国家安全要坚持专门工作与群众路线相结合，充分发挥专门机关和其他有关机关维护国家安全的职能作用，广泛动员公民和组织，防范、制止和依法惩治危害国家安全的行为。从个人、组织的角度来说，应当积极主动地参与维护国家安全的工作，</w:t>
      </w:r>
      <w:proofErr w:type="gramStart"/>
      <w:r w:rsidRPr="00AC06AF">
        <w:rPr>
          <w:rFonts w:ascii="Arial" w:eastAsia="宋体" w:hAnsi="Arial" w:cs="Arial"/>
          <w:color w:val="333333"/>
          <w:spacing w:val="8"/>
          <w:kern w:val="0"/>
          <w:sz w:val="24"/>
          <w:szCs w:val="24"/>
          <w:shd w:val="clear" w:color="auto" w:fill="FFFFFF"/>
        </w:rPr>
        <w:t>作出</w:t>
      </w:r>
      <w:proofErr w:type="gramEnd"/>
      <w:r w:rsidRPr="00AC06AF">
        <w:rPr>
          <w:rFonts w:ascii="Arial" w:eastAsia="宋体" w:hAnsi="Arial" w:cs="Arial"/>
          <w:color w:val="333333"/>
          <w:spacing w:val="8"/>
          <w:kern w:val="0"/>
          <w:sz w:val="24"/>
          <w:szCs w:val="24"/>
          <w:shd w:val="clear" w:color="auto" w:fill="FFFFFF"/>
        </w:rPr>
        <w:t>自己的贡献。所谓</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突出贡献</w:t>
      </w:r>
      <w:r w:rsidRPr="00AC06AF">
        <w:rPr>
          <w:rFonts w:ascii="Arial" w:eastAsia="宋体" w:hAnsi="Arial" w:cs="Arial"/>
          <w:color w:val="333333"/>
          <w:spacing w:val="8"/>
          <w:kern w:val="0"/>
          <w:sz w:val="24"/>
          <w:szCs w:val="24"/>
          <w:shd w:val="clear" w:color="auto" w:fill="FFFFFF"/>
        </w:rPr>
        <w:t>”</w:t>
      </w:r>
      <w:r w:rsidRPr="00AC06AF">
        <w:rPr>
          <w:rFonts w:ascii="Arial" w:eastAsia="宋体" w:hAnsi="Arial" w:cs="Arial"/>
          <w:color w:val="333333"/>
          <w:spacing w:val="8"/>
          <w:kern w:val="0"/>
          <w:sz w:val="24"/>
          <w:szCs w:val="24"/>
          <w:shd w:val="clear" w:color="auto" w:fill="FFFFFF"/>
        </w:rPr>
        <w:t>，是</w:t>
      </w:r>
      <w:proofErr w:type="gramStart"/>
      <w:r w:rsidRPr="00AC06AF">
        <w:rPr>
          <w:rFonts w:ascii="Arial" w:eastAsia="宋体" w:hAnsi="Arial" w:cs="Arial"/>
          <w:color w:val="333333"/>
          <w:spacing w:val="8"/>
          <w:kern w:val="0"/>
          <w:sz w:val="24"/>
          <w:szCs w:val="24"/>
          <w:shd w:val="clear" w:color="auto" w:fill="FFFFFF"/>
        </w:rPr>
        <w:t>指做出</w:t>
      </w:r>
      <w:proofErr w:type="gramEnd"/>
      <w:r w:rsidRPr="00AC06AF">
        <w:rPr>
          <w:rFonts w:ascii="Arial" w:eastAsia="宋体" w:hAnsi="Arial" w:cs="Arial"/>
          <w:color w:val="333333"/>
          <w:spacing w:val="8"/>
          <w:kern w:val="0"/>
          <w:sz w:val="24"/>
          <w:szCs w:val="24"/>
          <w:shd w:val="clear" w:color="auto" w:fill="FFFFFF"/>
        </w:rPr>
        <w:t>了明显高于常人的、超越一般的成就，其行为可以作为正面榜样予以树立以激励他人，能够产生较大的社会影响。国家根据其贡献的大小给予不同的荣誉或者财物方面表彰、奖励，以示鼓励。</w:t>
      </w:r>
    </w:p>
    <w:sectPr w:rsidR="00D9476D" w:rsidSect="00D947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53F4" w:rsidRDefault="00D153F4" w:rsidP="00AC06AF">
      <w:r>
        <w:separator/>
      </w:r>
    </w:p>
  </w:endnote>
  <w:endnote w:type="continuationSeparator" w:id="0">
    <w:p w:rsidR="00D153F4" w:rsidRDefault="00D153F4" w:rsidP="00AC06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53F4" w:rsidRDefault="00D153F4" w:rsidP="00AC06AF">
      <w:r>
        <w:separator/>
      </w:r>
    </w:p>
  </w:footnote>
  <w:footnote w:type="continuationSeparator" w:id="0">
    <w:p w:rsidR="00D153F4" w:rsidRDefault="00D153F4" w:rsidP="00AC06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C06AF"/>
    <w:rsid w:val="00AC06AF"/>
    <w:rsid w:val="00D153F4"/>
    <w:rsid w:val="00D947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76D"/>
    <w:pPr>
      <w:widowControl w:val="0"/>
      <w:jc w:val="both"/>
    </w:pPr>
  </w:style>
  <w:style w:type="paragraph" w:styleId="1">
    <w:name w:val="heading 1"/>
    <w:basedOn w:val="a"/>
    <w:link w:val="1Char"/>
    <w:uiPriority w:val="9"/>
    <w:qFormat/>
    <w:rsid w:val="00AC06A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C06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C06AF"/>
    <w:rPr>
      <w:sz w:val="18"/>
      <w:szCs w:val="18"/>
    </w:rPr>
  </w:style>
  <w:style w:type="paragraph" w:styleId="a4">
    <w:name w:val="footer"/>
    <w:basedOn w:val="a"/>
    <w:link w:val="Char0"/>
    <w:uiPriority w:val="99"/>
    <w:semiHidden/>
    <w:unhideWhenUsed/>
    <w:rsid w:val="00AC06A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C06AF"/>
    <w:rPr>
      <w:sz w:val="18"/>
      <w:szCs w:val="18"/>
    </w:rPr>
  </w:style>
  <w:style w:type="character" w:customStyle="1" w:styleId="1Char">
    <w:name w:val="标题 1 Char"/>
    <w:basedOn w:val="a0"/>
    <w:link w:val="1"/>
    <w:uiPriority w:val="9"/>
    <w:rsid w:val="00AC06AF"/>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45569917">
      <w:bodyDiv w:val="1"/>
      <w:marLeft w:val="0"/>
      <w:marRight w:val="0"/>
      <w:marTop w:val="0"/>
      <w:marBottom w:val="0"/>
      <w:divBdr>
        <w:top w:val="none" w:sz="0" w:space="0" w:color="auto"/>
        <w:left w:val="none" w:sz="0" w:space="0" w:color="auto"/>
        <w:bottom w:val="none" w:sz="0" w:space="0" w:color="auto"/>
        <w:right w:val="none" w:sz="0" w:space="0" w:color="auto"/>
      </w:divBdr>
    </w:div>
    <w:div w:id="1023822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1049</Words>
  <Characters>5981</Characters>
  <Application>Microsoft Office Word</Application>
  <DocSecurity>0</DocSecurity>
  <Lines>49</Lines>
  <Paragraphs>14</Paragraphs>
  <ScaleCrop>false</ScaleCrop>
  <Company>china</Company>
  <LinksUpToDate>false</LinksUpToDate>
  <CharactersWithSpaces>7016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2020-04-15T00:04:00Z</dcterms:created>
  <dcterms:modified xsi:type="dcterms:W3CDTF">2020-04-15T00:07:00Z</dcterms:modified>
</cp:coreProperties>
</file>